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Default="00032EAE" w:rsidP="004A5D85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Rozmyślny kontakt</w:t>
      </w:r>
      <w:r w:rsidR="000C2D18">
        <w:rPr>
          <w:rFonts w:ascii="Times New Roman" w:hAnsi="Times New Roman"/>
          <w:b/>
          <w:bCs/>
          <w:sz w:val="28"/>
          <w:szCs w:val="28"/>
          <w:u w:val="single"/>
        </w:rPr>
        <w:t xml:space="preserve"> ręk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 z piłką</w:t>
      </w:r>
    </w:p>
    <w:p w:rsidR="00920690" w:rsidRPr="007D10D8" w:rsidRDefault="00920690" w:rsidP="007D10D8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10D8">
        <w:rPr>
          <w:rFonts w:ascii="Times New Roman" w:hAnsi="Times New Roman"/>
          <w:b/>
          <w:bCs/>
          <w:sz w:val="28"/>
          <w:szCs w:val="28"/>
        </w:rPr>
        <w:t>Wprowadzenie</w:t>
      </w:r>
    </w:p>
    <w:p w:rsidR="00920690" w:rsidRDefault="00920690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Zawodnicy, którzy walczą z przeciwnikiem o piłkę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mają prawo do takiego układania rąk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aby walczyć</w:t>
      </w:r>
      <w:r w:rsidR="00A911DF">
        <w:rPr>
          <w:rFonts w:ascii="Times New Roman" w:hAnsi="Times New Roman"/>
          <w:bCs/>
          <w:sz w:val="28"/>
          <w:szCs w:val="28"/>
        </w:rPr>
        <w:t xml:space="preserve"> o nią</w:t>
      </w:r>
      <w:r>
        <w:rPr>
          <w:rFonts w:ascii="Times New Roman" w:hAnsi="Times New Roman"/>
          <w:bCs/>
          <w:sz w:val="28"/>
          <w:szCs w:val="28"/>
        </w:rPr>
        <w:t xml:space="preserve"> jak najefektywniej.</w:t>
      </w:r>
    </w:p>
    <w:p w:rsidR="00920690" w:rsidRDefault="00920690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Również zawodnicy, którzy biorą udział w akcji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mają prawo do takiego układania rąk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aby jak najefekty</w:t>
      </w:r>
      <w:r w:rsidR="00CD02C0">
        <w:rPr>
          <w:rFonts w:ascii="Times New Roman" w:hAnsi="Times New Roman"/>
          <w:bCs/>
          <w:sz w:val="28"/>
          <w:szCs w:val="28"/>
        </w:rPr>
        <w:t>wniej zareagować na to</w:t>
      </w:r>
      <w:r w:rsidR="00FE311C">
        <w:rPr>
          <w:rFonts w:ascii="Times New Roman" w:hAnsi="Times New Roman"/>
          <w:bCs/>
          <w:sz w:val="28"/>
          <w:szCs w:val="28"/>
        </w:rPr>
        <w:t>, co się dalej wydarzy.</w:t>
      </w:r>
    </w:p>
    <w:p w:rsidR="00920690" w:rsidRDefault="00920690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Powyższe stwierdzenia definiują pojęcie naturalnego ułożenia rąk. </w:t>
      </w:r>
      <w:r w:rsidRPr="00C1065C">
        <w:rPr>
          <w:rFonts w:ascii="Times New Roman" w:hAnsi="Times New Roman"/>
          <w:bCs/>
          <w:sz w:val="28"/>
          <w:szCs w:val="28"/>
          <w:u w:val="single"/>
        </w:rPr>
        <w:t>Uwaga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D10D8">
        <w:rPr>
          <w:rFonts w:ascii="Times New Roman" w:hAnsi="Times New Roman"/>
          <w:b/>
          <w:bCs/>
          <w:sz w:val="28"/>
          <w:szCs w:val="28"/>
        </w:rPr>
        <w:t>rąk</w:t>
      </w:r>
      <w:r w:rsidR="00FE311C">
        <w:rPr>
          <w:rFonts w:ascii="Times New Roman" w:hAnsi="Times New Roman"/>
          <w:b/>
          <w:bCs/>
          <w:sz w:val="28"/>
          <w:szCs w:val="28"/>
        </w:rPr>
        <w:t>,</w:t>
      </w:r>
      <w:r w:rsidRPr="007D1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11C">
        <w:rPr>
          <w:rFonts w:ascii="Times New Roman" w:hAnsi="Times New Roman"/>
          <w:bCs/>
          <w:sz w:val="28"/>
          <w:szCs w:val="28"/>
        </w:rPr>
        <w:t>a nie</w:t>
      </w:r>
      <w:r w:rsidRPr="007D10D8">
        <w:rPr>
          <w:rFonts w:ascii="Times New Roman" w:hAnsi="Times New Roman"/>
          <w:b/>
          <w:bCs/>
          <w:sz w:val="28"/>
          <w:szCs w:val="28"/>
        </w:rPr>
        <w:t xml:space="preserve"> ręki</w:t>
      </w:r>
      <w:r w:rsidR="00FE311C">
        <w:rPr>
          <w:rFonts w:ascii="Times New Roman" w:hAnsi="Times New Roman"/>
          <w:bCs/>
          <w:sz w:val="28"/>
          <w:szCs w:val="28"/>
        </w:rPr>
        <w:t>!</w:t>
      </w:r>
    </w:p>
    <w:p w:rsidR="00920690" w:rsidRDefault="004A5D85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Tak więc</w:t>
      </w:r>
      <w:r w:rsidR="00920690">
        <w:rPr>
          <w:rFonts w:ascii="Times New Roman" w:hAnsi="Times New Roman"/>
          <w:bCs/>
          <w:sz w:val="28"/>
          <w:szCs w:val="28"/>
        </w:rPr>
        <w:t xml:space="preserve"> zawodnik ma ręce ułożone naturalnie, jeżeli ułożenie to pozwala mu na</w:t>
      </w:r>
    </w:p>
    <w:p w:rsidR="00920690" w:rsidRDefault="00FE311C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920690">
        <w:rPr>
          <w:rFonts w:ascii="Times New Roman" w:hAnsi="Times New Roman"/>
          <w:bCs/>
          <w:sz w:val="28"/>
          <w:szCs w:val="28"/>
        </w:rPr>
        <w:t xml:space="preserve"> efektywną walkę z przeciwnikiem o piłkę lub</w:t>
      </w:r>
    </w:p>
    <w:p w:rsidR="00D53181" w:rsidRDefault="00FE311C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920690">
        <w:rPr>
          <w:rFonts w:ascii="Times New Roman" w:hAnsi="Times New Roman"/>
          <w:bCs/>
          <w:sz w:val="28"/>
          <w:szCs w:val="28"/>
        </w:rPr>
        <w:t xml:space="preserve"> efektywny udział w akcji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65C" w:rsidRDefault="00C1065C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Zawodnicy, którzy </w:t>
      </w:r>
      <w:r w:rsidR="00CD02C0">
        <w:rPr>
          <w:rFonts w:ascii="Times New Roman" w:hAnsi="Times New Roman"/>
          <w:bCs/>
          <w:sz w:val="28"/>
          <w:szCs w:val="28"/>
        </w:rPr>
        <w:t>interweniują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 w:rsidR="00CD02C0">
        <w:rPr>
          <w:rFonts w:ascii="Times New Roman" w:hAnsi="Times New Roman"/>
          <w:bCs/>
          <w:sz w:val="28"/>
          <w:szCs w:val="28"/>
        </w:rPr>
        <w:t xml:space="preserve"> aby zablokować piłkę po strzale przeciwnika na bramkę lub po jej dośrodkowaniu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 w:rsidR="00CD02C0">
        <w:rPr>
          <w:rFonts w:ascii="Times New Roman" w:hAnsi="Times New Roman"/>
          <w:bCs/>
          <w:sz w:val="28"/>
          <w:szCs w:val="28"/>
        </w:rPr>
        <w:t xml:space="preserve"> wykonują de facto funkcję bramkarską. </w:t>
      </w:r>
      <w:r w:rsidR="00FE311C">
        <w:rPr>
          <w:rFonts w:ascii="Times New Roman" w:hAnsi="Times New Roman"/>
          <w:bCs/>
          <w:sz w:val="28"/>
          <w:szCs w:val="28"/>
        </w:rPr>
        <w:t xml:space="preserve">Dlatego też </w:t>
      </w:r>
      <w:r w:rsidR="00567347">
        <w:rPr>
          <w:rFonts w:ascii="Times New Roman" w:hAnsi="Times New Roman"/>
          <w:bCs/>
          <w:sz w:val="28"/>
          <w:szCs w:val="28"/>
        </w:rPr>
        <w:t>każdy przypadek</w:t>
      </w:r>
      <w:r w:rsidR="00FE311C">
        <w:rPr>
          <w:rFonts w:ascii="Times New Roman" w:hAnsi="Times New Roman"/>
          <w:bCs/>
          <w:sz w:val="28"/>
          <w:szCs w:val="28"/>
        </w:rPr>
        <w:t xml:space="preserve"> zatrzymania się piłki/</w:t>
      </w:r>
      <w:r w:rsidR="00CD02C0">
        <w:rPr>
          <w:rFonts w:ascii="Times New Roman" w:hAnsi="Times New Roman"/>
          <w:bCs/>
          <w:sz w:val="28"/>
          <w:szCs w:val="28"/>
        </w:rPr>
        <w:t xml:space="preserve">zmiany kierunku jej lotu poprzez rękę powiększającą obrys ciała interweniującego zawodnika, </w:t>
      </w:r>
      <w:r w:rsidR="005C78C6">
        <w:rPr>
          <w:rFonts w:ascii="Times New Roman" w:hAnsi="Times New Roman"/>
          <w:bCs/>
          <w:sz w:val="28"/>
          <w:szCs w:val="28"/>
        </w:rPr>
        <w:t>powinien być</w:t>
      </w:r>
      <w:r w:rsidR="00567347">
        <w:rPr>
          <w:rFonts w:ascii="Times New Roman" w:hAnsi="Times New Roman"/>
          <w:bCs/>
          <w:sz w:val="28"/>
          <w:szCs w:val="28"/>
        </w:rPr>
        <w:t xml:space="preserve"> uznany za nieuprawnioną interwencję bramka</w:t>
      </w:r>
      <w:r w:rsidR="005C78C6">
        <w:rPr>
          <w:rFonts w:ascii="Times New Roman" w:hAnsi="Times New Roman"/>
          <w:bCs/>
          <w:sz w:val="28"/>
          <w:szCs w:val="28"/>
        </w:rPr>
        <w:t>rską</w:t>
      </w:r>
      <w:r w:rsidR="00FE311C">
        <w:rPr>
          <w:rFonts w:ascii="Times New Roman" w:hAnsi="Times New Roman"/>
          <w:bCs/>
          <w:sz w:val="28"/>
          <w:szCs w:val="28"/>
        </w:rPr>
        <w:t>,</w:t>
      </w:r>
      <w:r w:rsidR="005C78C6">
        <w:rPr>
          <w:rFonts w:ascii="Times New Roman" w:hAnsi="Times New Roman"/>
          <w:bCs/>
          <w:sz w:val="28"/>
          <w:szCs w:val="28"/>
        </w:rPr>
        <w:t xml:space="preserve"> a tym samym powinien</w:t>
      </w:r>
      <w:r w:rsidR="00567347">
        <w:rPr>
          <w:rFonts w:ascii="Times New Roman" w:hAnsi="Times New Roman"/>
          <w:bCs/>
          <w:sz w:val="28"/>
          <w:szCs w:val="28"/>
        </w:rPr>
        <w:t xml:space="preserve"> być uznany za rozmyślny kontakt ręki z piłką. Oczywiste jes</w:t>
      </w:r>
      <w:r w:rsidR="00FE311C">
        <w:rPr>
          <w:rFonts w:ascii="Times New Roman" w:hAnsi="Times New Roman"/>
          <w:bCs/>
          <w:sz w:val="28"/>
          <w:szCs w:val="28"/>
        </w:rPr>
        <w:t xml:space="preserve">t, że dotyczy to również </w:t>
      </w:r>
      <w:r w:rsidR="00567347">
        <w:rPr>
          <w:rFonts w:ascii="Times New Roman" w:hAnsi="Times New Roman"/>
          <w:bCs/>
          <w:sz w:val="28"/>
          <w:szCs w:val="28"/>
        </w:rPr>
        <w:t xml:space="preserve">bramkarza interweniującego poza własnym polem karnym. </w:t>
      </w:r>
    </w:p>
    <w:p w:rsidR="00C05CE5" w:rsidRPr="00FE311C" w:rsidRDefault="00567347" w:rsidP="004A5D85">
      <w:pPr>
        <w:widowControl w:val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67347">
        <w:rPr>
          <w:rFonts w:ascii="Times New Roman" w:hAnsi="Times New Roman"/>
          <w:bCs/>
          <w:sz w:val="28"/>
          <w:szCs w:val="28"/>
          <w:u w:val="single"/>
        </w:rPr>
        <w:t>Uwaga</w:t>
      </w:r>
      <w:r w:rsidR="00FE311C">
        <w:rPr>
          <w:rFonts w:ascii="Times New Roman" w:hAnsi="Times New Roman"/>
          <w:bCs/>
          <w:sz w:val="28"/>
          <w:szCs w:val="28"/>
          <w:u w:val="single"/>
        </w:rPr>
        <w:t>!</w:t>
      </w:r>
      <w:r w:rsidRPr="0056734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E311C">
        <w:rPr>
          <w:rFonts w:ascii="Times New Roman" w:hAnsi="Times New Roman"/>
          <w:b/>
          <w:bCs/>
          <w:sz w:val="28"/>
          <w:szCs w:val="28"/>
        </w:rPr>
        <w:t>W</w:t>
      </w:r>
      <w:r w:rsidRPr="005C78C6">
        <w:rPr>
          <w:rFonts w:ascii="Times New Roman" w:hAnsi="Times New Roman"/>
          <w:b/>
          <w:bCs/>
          <w:sz w:val="28"/>
          <w:szCs w:val="28"/>
        </w:rPr>
        <w:t>ślizg jest metodą walki o piłkę</w:t>
      </w:r>
      <w:r>
        <w:rPr>
          <w:rFonts w:ascii="Times New Roman" w:hAnsi="Times New Roman"/>
          <w:bCs/>
          <w:sz w:val="28"/>
          <w:szCs w:val="28"/>
        </w:rPr>
        <w:t xml:space="preserve"> i </w:t>
      </w:r>
      <w:r w:rsidR="004A5D85">
        <w:rPr>
          <w:rFonts w:ascii="Times New Roman" w:hAnsi="Times New Roman"/>
          <w:bCs/>
          <w:sz w:val="28"/>
          <w:szCs w:val="28"/>
        </w:rPr>
        <w:t xml:space="preserve">tylko </w:t>
      </w:r>
      <w:r>
        <w:rPr>
          <w:rFonts w:ascii="Times New Roman" w:hAnsi="Times New Roman"/>
          <w:bCs/>
          <w:sz w:val="28"/>
          <w:szCs w:val="28"/>
        </w:rPr>
        <w:t xml:space="preserve">wtedy można mówić o naturalnym ułożeniu rąk wykonującego wślizg zawodnika. </w:t>
      </w:r>
      <w:r w:rsidR="00C05CE5">
        <w:rPr>
          <w:rFonts w:ascii="Times New Roman" w:hAnsi="Times New Roman"/>
          <w:bCs/>
          <w:sz w:val="28"/>
          <w:szCs w:val="28"/>
        </w:rPr>
        <w:t>Interwencja zawodnika „wślizgiem” w celu zatrzymania piłki</w:t>
      </w:r>
      <w:r>
        <w:rPr>
          <w:rFonts w:ascii="Times New Roman" w:hAnsi="Times New Roman"/>
          <w:bCs/>
          <w:sz w:val="28"/>
          <w:szCs w:val="28"/>
        </w:rPr>
        <w:t xml:space="preserve"> w jej locie po zagraniu przeciwnika, bez możliwości walki o nią z przeciwnikiem, jest jedyn</w:t>
      </w:r>
      <w:r w:rsidR="00FE311C">
        <w:rPr>
          <w:rFonts w:ascii="Times New Roman" w:hAnsi="Times New Roman"/>
          <w:bCs/>
          <w:sz w:val="28"/>
          <w:szCs w:val="28"/>
        </w:rPr>
        <w:t xml:space="preserve">ie działaniem </w:t>
      </w:r>
      <w:proofErr w:type="spellStart"/>
      <w:r w:rsidR="00FE311C">
        <w:rPr>
          <w:rFonts w:ascii="Times New Roman" w:hAnsi="Times New Roman"/>
          <w:bCs/>
          <w:sz w:val="28"/>
          <w:szCs w:val="28"/>
        </w:rPr>
        <w:t>wślizgopodobnym</w:t>
      </w:r>
      <w:proofErr w:type="spellEnd"/>
      <w:r w:rsidR="00FE311C">
        <w:rPr>
          <w:rFonts w:ascii="Times New Roman" w:hAnsi="Times New Roman"/>
          <w:bCs/>
          <w:sz w:val="28"/>
          <w:szCs w:val="28"/>
        </w:rPr>
        <w:t>.</w:t>
      </w:r>
    </w:p>
    <w:p w:rsidR="00567347" w:rsidRDefault="00567347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Tym</w:t>
      </w:r>
      <w:r w:rsidR="004A5D85">
        <w:rPr>
          <w:rFonts w:ascii="Times New Roman" w:hAnsi="Times New Roman"/>
          <w:bCs/>
          <w:sz w:val="28"/>
          <w:szCs w:val="28"/>
        </w:rPr>
        <w:t xml:space="preserve"> samym nie powinno</w:t>
      </w:r>
      <w:r w:rsidR="00C05CE5">
        <w:rPr>
          <w:rFonts w:ascii="Times New Roman" w:hAnsi="Times New Roman"/>
          <w:bCs/>
          <w:sz w:val="28"/>
          <w:szCs w:val="28"/>
        </w:rPr>
        <w:t xml:space="preserve"> się mówić</w:t>
      </w:r>
      <w:r>
        <w:rPr>
          <w:rFonts w:ascii="Times New Roman" w:hAnsi="Times New Roman"/>
          <w:bCs/>
          <w:sz w:val="28"/>
          <w:szCs w:val="28"/>
        </w:rPr>
        <w:t xml:space="preserve"> o naturalnym ułożeniu rąk tak interweniującego z</w:t>
      </w:r>
      <w:r w:rsidR="00C05CE5">
        <w:rPr>
          <w:rFonts w:ascii="Times New Roman" w:hAnsi="Times New Roman"/>
          <w:bCs/>
          <w:sz w:val="28"/>
          <w:szCs w:val="28"/>
        </w:rPr>
        <w:t>awodnika</w:t>
      </w:r>
      <w:r w:rsidR="00F56BCD">
        <w:rPr>
          <w:rFonts w:ascii="Times New Roman" w:hAnsi="Times New Roman"/>
          <w:bCs/>
          <w:sz w:val="28"/>
          <w:szCs w:val="28"/>
        </w:rPr>
        <w:t>,</w:t>
      </w:r>
      <w:r w:rsidR="00C05CE5">
        <w:rPr>
          <w:rFonts w:ascii="Times New Roman" w:hAnsi="Times New Roman"/>
          <w:bCs/>
          <w:sz w:val="28"/>
          <w:szCs w:val="28"/>
        </w:rPr>
        <w:t xml:space="preserve"> a uprawnione jest pojęcie powiększania obrysu ciała przez jego ręce. Nawet wtedy</w:t>
      </w:r>
      <w:r w:rsidR="00F56BCD">
        <w:rPr>
          <w:rFonts w:ascii="Times New Roman" w:hAnsi="Times New Roman"/>
          <w:bCs/>
          <w:sz w:val="28"/>
          <w:szCs w:val="28"/>
        </w:rPr>
        <w:t>,</w:t>
      </w:r>
      <w:r w:rsidR="00C05CE5">
        <w:rPr>
          <w:rFonts w:ascii="Times New Roman" w:hAnsi="Times New Roman"/>
          <w:bCs/>
          <w:sz w:val="28"/>
          <w:szCs w:val="28"/>
        </w:rPr>
        <w:t xml:space="preserve"> gdy piłka trafia w rękę, którą podpiera się interweniujący obronnie zawodnik</w:t>
      </w:r>
      <w:r w:rsidR="004A5D85">
        <w:rPr>
          <w:rFonts w:ascii="Times New Roman" w:hAnsi="Times New Roman"/>
          <w:bCs/>
          <w:sz w:val="28"/>
          <w:szCs w:val="28"/>
        </w:rPr>
        <w:t>,</w:t>
      </w:r>
      <w:r w:rsidR="00C05CE5">
        <w:rPr>
          <w:rFonts w:ascii="Times New Roman" w:hAnsi="Times New Roman"/>
          <w:bCs/>
          <w:sz w:val="28"/>
          <w:szCs w:val="28"/>
        </w:rPr>
        <w:t xml:space="preserve"> to trafia ona w rękę powiększającą obrys ciała</w:t>
      </w:r>
      <w:r w:rsidR="00F56BCD">
        <w:rPr>
          <w:rFonts w:ascii="Times New Roman" w:hAnsi="Times New Roman"/>
          <w:bCs/>
          <w:sz w:val="28"/>
          <w:szCs w:val="28"/>
        </w:rPr>
        <w:t>,</w:t>
      </w:r>
      <w:r w:rsidR="00C05CE5">
        <w:rPr>
          <w:rFonts w:ascii="Times New Roman" w:hAnsi="Times New Roman"/>
          <w:bCs/>
          <w:sz w:val="28"/>
          <w:szCs w:val="28"/>
        </w:rPr>
        <w:t xml:space="preserve"> a nie w rękę ułożoną naturalnie. </w:t>
      </w:r>
    </w:p>
    <w:p w:rsidR="00C05CE5" w:rsidRDefault="00C05CE5" w:rsidP="004A5D85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Powyższe stwierdzenia</w:t>
      </w:r>
      <w:r w:rsidR="00F56BC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a także niżej sformułowane zasady oceny rozmyślności kontaktów piłka/ręka są w ścisłym związku z literą Przepisów Gry (str. 82 wydania 2016/2017):</w:t>
      </w:r>
    </w:p>
    <w:p w:rsidR="007D10D8" w:rsidRPr="007D10D8" w:rsidRDefault="007D10D8" w:rsidP="007D10D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D10D8">
        <w:rPr>
          <w:rFonts w:ascii="Times New Roman" w:hAnsi="Times New Roman"/>
          <w:bCs/>
          <w:sz w:val="28"/>
          <w:szCs w:val="28"/>
        </w:rPr>
        <w:lastRenderedPageBreak/>
        <w:t>„Przy ocenie zagrania piłki ręką sędzia musi wziąć pod uwagę</w:t>
      </w:r>
      <w:r w:rsidR="00F56BCD">
        <w:rPr>
          <w:rFonts w:ascii="Times New Roman" w:hAnsi="Times New Roman"/>
          <w:bCs/>
          <w:sz w:val="28"/>
          <w:szCs w:val="28"/>
        </w:rPr>
        <w:t>:</w:t>
      </w:r>
    </w:p>
    <w:p w:rsidR="007D10D8" w:rsidRPr="007D10D8" w:rsidRDefault="007D10D8" w:rsidP="007D10D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D10D8">
        <w:rPr>
          <w:rFonts w:ascii="Times New Roman" w:hAnsi="Times New Roman"/>
          <w:bCs/>
          <w:sz w:val="28"/>
          <w:szCs w:val="28"/>
        </w:rPr>
        <w:t>• czy ma miejsce ruch ręki do piłki (a nie piłki do ręki),</w:t>
      </w:r>
    </w:p>
    <w:p w:rsidR="007D10D8" w:rsidRPr="007D10D8" w:rsidRDefault="007D10D8" w:rsidP="007D10D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D10D8">
        <w:rPr>
          <w:rFonts w:ascii="Times New Roman" w:hAnsi="Times New Roman"/>
          <w:bCs/>
          <w:sz w:val="28"/>
          <w:szCs w:val="28"/>
        </w:rPr>
        <w:t>• odległość przeciwnika od piłki (nieoczekiwana piłka),</w:t>
      </w:r>
    </w:p>
    <w:p w:rsidR="00C05CE5" w:rsidRDefault="007D10D8" w:rsidP="007D10D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D10D8">
        <w:rPr>
          <w:rFonts w:ascii="Times New Roman" w:hAnsi="Times New Roman"/>
          <w:bCs/>
          <w:sz w:val="28"/>
          <w:szCs w:val="28"/>
        </w:rPr>
        <w:t>• ułożenie rąk, które samo w sobie niekoniecznie stanowi o naruszeniu przepisu”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10D8" w:rsidRDefault="007D10D8" w:rsidP="007D10D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Zauważmy, że tylko w przypadku „nieoczekiwanych” piłek powinno się wziąć pod uwagę odległość zawodnika od piłki, oraz, co logiczne, prędkość jej poruszania się. A piłka „nieoczekiwana” to taka, któ</w:t>
      </w:r>
      <w:r w:rsidR="00F56BCD">
        <w:rPr>
          <w:rFonts w:ascii="Times New Roman" w:hAnsi="Times New Roman"/>
          <w:bCs/>
          <w:sz w:val="28"/>
          <w:szCs w:val="28"/>
        </w:rPr>
        <w:t>ra niespodzianie dla zawodnika „</w:t>
      </w:r>
      <w:r>
        <w:rPr>
          <w:rFonts w:ascii="Times New Roman" w:hAnsi="Times New Roman"/>
          <w:bCs/>
          <w:sz w:val="28"/>
          <w:szCs w:val="28"/>
        </w:rPr>
        <w:t xml:space="preserve">rusza” w kierunku jego ręki. </w:t>
      </w:r>
    </w:p>
    <w:p w:rsidR="007D10D8" w:rsidRPr="00920690" w:rsidRDefault="007D10D8" w:rsidP="007D10D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oto już esencja: zasady oceny rozmyślności kontaktów piłka/ręka</w:t>
      </w:r>
      <w:r w:rsidR="00F56BCD">
        <w:rPr>
          <w:rFonts w:ascii="Times New Roman" w:hAnsi="Times New Roman"/>
          <w:bCs/>
          <w:sz w:val="28"/>
          <w:szCs w:val="28"/>
        </w:rPr>
        <w:t>:</w:t>
      </w:r>
    </w:p>
    <w:p w:rsidR="00C275C5" w:rsidRPr="007D10D8" w:rsidRDefault="00C275C5" w:rsidP="007D10D8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D10D8">
        <w:rPr>
          <w:rFonts w:ascii="Times New Roman" w:hAnsi="Times New Roman"/>
          <w:b/>
          <w:bCs/>
          <w:sz w:val="28"/>
          <w:szCs w:val="28"/>
        </w:rPr>
        <w:t>Ruch ręki do piłki</w:t>
      </w:r>
    </w:p>
    <w:p w:rsidR="00C275C5" w:rsidRDefault="00C275C5" w:rsidP="004A5D85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275C5">
        <w:rPr>
          <w:rFonts w:ascii="Times New Roman" w:hAnsi="Times New Roman"/>
          <w:bCs/>
          <w:sz w:val="28"/>
          <w:szCs w:val="28"/>
        </w:rPr>
        <w:t>Ruch ręki do piłki praktycznie zawsze</w:t>
      </w:r>
      <w:r w:rsidR="00F56BCD">
        <w:rPr>
          <w:rFonts w:ascii="Times New Roman" w:hAnsi="Times New Roman"/>
          <w:bCs/>
          <w:sz w:val="28"/>
          <w:szCs w:val="28"/>
        </w:rPr>
        <w:t>,</w:t>
      </w:r>
      <w:r w:rsidRPr="00C275C5">
        <w:rPr>
          <w:rFonts w:ascii="Times New Roman" w:hAnsi="Times New Roman"/>
          <w:bCs/>
          <w:sz w:val="28"/>
          <w:szCs w:val="28"/>
        </w:rPr>
        <w:t xml:space="preserve"> gdy dojdzie </w:t>
      </w:r>
      <w:r>
        <w:rPr>
          <w:rFonts w:ascii="Times New Roman" w:hAnsi="Times New Roman"/>
          <w:bCs/>
          <w:sz w:val="28"/>
          <w:szCs w:val="28"/>
        </w:rPr>
        <w:t>do ich kontaktu, będzie podstawą do uznania takiego kontaktu za rozmyślny</w:t>
      </w:r>
      <w:r w:rsidR="00F56BCD">
        <w:rPr>
          <w:rFonts w:ascii="Times New Roman" w:hAnsi="Times New Roman"/>
          <w:bCs/>
          <w:sz w:val="28"/>
          <w:szCs w:val="28"/>
        </w:rPr>
        <w:t>.</w:t>
      </w:r>
    </w:p>
    <w:p w:rsidR="00A33B88" w:rsidRDefault="00A33B88" w:rsidP="00F56BCD">
      <w:pPr>
        <w:pStyle w:val="Akapitzlist"/>
        <w:widowControl w:val="0"/>
        <w:numPr>
          <w:ilvl w:val="0"/>
          <w:numId w:val="5"/>
        </w:numPr>
        <w:ind w:left="425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Ruch ręki do piłki tylko wtedy nie będzie uzna</w:t>
      </w:r>
      <w:r w:rsidR="00A8176D">
        <w:rPr>
          <w:rFonts w:ascii="Times New Roman" w:hAnsi="Times New Roman"/>
          <w:bCs/>
          <w:sz w:val="28"/>
          <w:szCs w:val="28"/>
        </w:rPr>
        <w:t>ny za rozmyślny, gdy sędzia stwierdzi</w:t>
      </w:r>
      <w:r>
        <w:rPr>
          <w:rFonts w:ascii="Times New Roman" w:hAnsi="Times New Roman"/>
          <w:bCs/>
          <w:sz w:val="28"/>
          <w:szCs w:val="28"/>
        </w:rPr>
        <w:t xml:space="preserve">, że zawodnik nie był w stanie kontrolować </w:t>
      </w:r>
      <w:r w:rsidR="00A8176D">
        <w:rPr>
          <w:rFonts w:ascii="Times New Roman" w:hAnsi="Times New Roman"/>
          <w:bCs/>
          <w:sz w:val="28"/>
          <w:szCs w:val="28"/>
        </w:rPr>
        <w:t>ruchu swojej ręki, np. w trakcie upadku</w:t>
      </w:r>
      <w:r>
        <w:rPr>
          <w:rFonts w:ascii="Times New Roman" w:hAnsi="Times New Roman"/>
          <w:bCs/>
          <w:sz w:val="28"/>
          <w:szCs w:val="28"/>
        </w:rPr>
        <w:t xml:space="preserve"> w </w:t>
      </w:r>
      <w:r w:rsidR="00F56BCD">
        <w:rPr>
          <w:rFonts w:ascii="Times New Roman" w:hAnsi="Times New Roman"/>
          <w:bCs/>
          <w:sz w:val="28"/>
          <w:szCs w:val="28"/>
        </w:rPr>
        <w:t>wyniku starcia z przeciwnikiem.</w:t>
      </w:r>
    </w:p>
    <w:p w:rsidR="00D53181" w:rsidRPr="007D10D8" w:rsidRDefault="00D53181" w:rsidP="00F56BCD">
      <w:pPr>
        <w:pStyle w:val="Akapitzlist"/>
        <w:widowControl w:val="0"/>
        <w:numPr>
          <w:ilvl w:val="0"/>
          <w:numId w:val="10"/>
        </w:numPr>
        <w:spacing w:after="0"/>
        <w:ind w:left="1077"/>
        <w:jc w:val="both"/>
        <w:rPr>
          <w:rFonts w:ascii="Times New Roman" w:hAnsi="Times New Roman"/>
          <w:b/>
          <w:bCs/>
          <w:sz w:val="28"/>
          <w:szCs w:val="28"/>
        </w:rPr>
      </w:pPr>
      <w:r w:rsidRPr="007D10D8">
        <w:rPr>
          <w:rFonts w:ascii="Times New Roman" w:hAnsi="Times New Roman"/>
          <w:b/>
          <w:bCs/>
          <w:sz w:val="28"/>
          <w:szCs w:val="28"/>
        </w:rPr>
        <w:t>Ruch piłki do ręki</w:t>
      </w:r>
    </w:p>
    <w:p w:rsidR="006774EC" w:rsidRPr="00125CFD" w:rsidRDefault="00C1065C" w:rsidP="00F56BC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I</w:t>
      </w:r>
      <w:r w:rsidR="007D10D8">
        <w:rPr>
          <w:rFonts w:ascii="Times New Roman" w:hAnsi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sz w:val="28"/>
          <w:szCs w:val="28"/>
        </w:rPr>
        <w:t>.a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125CFD">
        <w:rPr>
          <w:rFonts w:ascii="Times New Roman" w:hAnsi="Times New Roman"/>
          <w:b/>
          <w:bCs/>
          <w:i/>
          <w:sz w:val="28"/>
          <w:szCs w:val="28"/>
        </w:rPr>
        <w:t>Piłka oczekiwana</w:t>
      </w:r>
      <w:r w:rsidR="00F56BCD">
        <w:rPr>
          <w:rFonts w:ascii="Times New Roman" w:hAnsi="Times New Roman"/>
          <w:b/>
          <w:bCs/>
          <w:i/>
          <w:sz w:val="28"/>
          <w:szCs w:val="28"/>
        </w:rPr>
        <w:t xml:space="preserve"> z bliskiej odległości</w:t>
      </w:r>
    </w:p>
    <w:p w:rsidR="00FF774D" w:rsidRPr="006774EC" w:rsidRDefault="000C2D18" w:rsidP="004A5D85">
      <w:pPr>
        <w:pStyle w:val="Akapitzlist"/>
        <w:widowControl w:val="0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W przypadkach</w:t>
      </w:r>
      <w:r w:rsidR="00F56BCD">
        <w:rPr>
          <w:rFonts w:ascii="Times New Roman" w:hAnsi="Times New Roman"/>
          <w:sz w:val="28"/>
          <w:szCs w:val="28"/>
        </w:rPr>
        <w:t>,</w:t>
      </w:r>
      <w:r w:rsidRPr="006774EC">
        <w:rPr>
          <w:rFonts w:ascii="Times New Roman" w:hAnsi="Times New Roman"/>
          <w:sz w:val="28"/>
          <w:szCs w:val="28"/>
        </w:rPr>
        <w:t xml:space="preserve"> gdy zawodnik drużyny broniącej nie walczy o piłkę</w:t>
      </w:r>
      <w:r w:rsidR="006774EC" w:rsidRPr="006774EC">
        <w:rPr>
          <w:rFonts w:ascii="Times New Roman" w:hAnsi="Times New Roman"/>
          <w:sz w:val="28"/>
          <w:szCs w:val="28"/>
        </w:rPr>
        <w:t xml:space="preserve"> lub nie bierze udziału w akcji</w:t>
      </w:r>
      <w:r w:rsidRPr="006774EC">
        <w:rPr>
          <w:rFonts w:ascii="Times New Roman" w:hAnsi="Times New Roman"/>
          <w:sz w:val="28"/>
          <w:szCs w:val="28"/>
        </w:rPr>
        <w:t xml:space="preserve">, ale jedynie swoją interwencją zamierza zatrzymać piłkę </w:t>
      </w:r>
      <w:r w:rsidRPr="006774EC">
        <w:rPr>
          <w:rFonts w:ascii="Times New Roman" w:hAnsi="Times New Roman"/>
          <w:sz w:val="28"/>
          <w:szCs w:val="28"/>
          <w:lang w:val="nl-NL"/>
        </w:rPr>
        <w:t>kopni</w:t>
      </w:r>
      <w:proofErr w:type="spellStart"/>
      <w:r w:rsidRPr="006774EC">
        <w:rPr>
          <w:rFonts w:ascii="Times New Roman" w:hAnsi="Times New Roman"/>
          <w:sz w:val="28"/>
          <w:szCs w:val="28"/>
        </w:rPr>
        <w:t>ęt</w:t>
      </w:r>
      <w:r w:rsidR="00D53181">
        <w:rPr>
          <w:rFonts w:ascii="Times New Roman" w:hAnsi="Times New Roman"/>
          <w:sz w:val="28"/>
          <w:szCs w:val="28"/>
        </w:rPr>
        <w:t>ą</w:t>
      </w:r>
      <w:proofErr w:type="spellEnd"/>
      <w:r w:rsidRPr="006774EC">
        <w:rPr>
          <w:rFonts w:ascii="Times New Roman" w:hAnsi="Times New Roman"/>
          <w:sz w:val="28"/>
          <w:szCs w:val="28"/>
        </w:rPr>
        <w:t xml:space="preserve"> przez przeciwnika w jej drodze w światło bramki lub w pole karne (strzały i dośrodkowania, r</w:t>
      </w:r>
      <w:r w:rsidRPr="006774EC"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 w:rsidRPr="006774EC">
        <w:rPr>
          <w:rFonts w:ascii="Times New Roman" w:hAnsi="Times New Roman"/>
          <w:sz w:val="28"/>
          <w:szCs w:val="28"/>
        </w:rPr>
        <w:t>wnież</w:t>
      </w:r>
      <w:proofErr w:type="spellEnd"/>
      <w:r w:rsidRPr="006774EC">
        <w:rPr>
          <w:rFonts w:ascii="Times New Roman" w:hAnsi="Times New Roman"/>
          <w:sz w:val="28"/>
          <w:szCs w:val="28"/>
        </w:rPr>
        <w:t xml:space="preserve"> z rzut</w:t>
      </w:r>
      <w:r w:rsidRPr="006774EC">
        <w:rPr>
          <w:rFonts w:ascii="Times New Roman" w:hAnsi="Times New Roman"/>
          <w:sz w:val="28"/>
          <w:szCs w:val="28"/>
          <w:lang w:val="es-ES_tradnl"/>
        </w:rPr>
        <w:t>ó</w:t>
      </w:r>
      <w:r w:rsidRPr="006774EC">
        <w:rPr>
          <w:rFonts w:ascii="Times New Roman" w:hAnsi="Times New Roman"/>
          <w:sz w:val="28"/>
          <w:szCs w:val="28"/>
        </w:rPr>
        <w:t xml:space="preserve">w </w:t>
      </w:r>
      <w:r w:rsidR="00032EAE" w:rsidRPr="006774EC">
        <w:rPr>
          <w:rFonts w:ascii="Times New Roman" w:hAnsi="Times New Roman"/>
          <w:sz w:val="28"/>
          <w:szCs w:val="28"/>
        </w:rPr>
        <w:t>wolnych), to za jedyne akceptowalne</w:t>
      </w:r>
      <w:r w:rsidRPr="006774EC">
        <w:rPr>
          <w:rFonts w:ascii="Times New Roman" w:hAnsi="Times New Roman"/>
          <w:sz w:val="28"/>
          <w:szCs w:val="28"/>
        </w:rPr>
        <w:t xml:space="preserve"> ułożenie jego rąk uznaje się ułożenie nie zwiększające tzw. obrysu ciał</w:t>
      </w:r>
      <w:r w:rsidR="00F56BCD">
        <w:rPr>
          <w:rFonts w:ascii="Times New Roman" w:hAnsi="Times New Roman"/>
          <w:sz w:val="28"/>
          <w:szCs w:val="28"/>
          <w:lang w:val="it-IT"/>
        </w:rPr>
        <w:t>a.</w:t>
      </w:r>
    </w:p>
    <w:p w:rsidR="00FF774D" w:rsidRPr="006774EC" w:rsidRDefault="000C2D18" w:rsidP="004A5D85">
      <w:pPr>
        <w:pStyle w:val="Akapitzlist"/>
        <w:widowControl w:val="0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W wymienionych wyżej przypadkach, gdy</w:t>
      </w:r>
      <w:r w:rsidR="00032EAE" w:rsidRPr="006774EC">
        <w:rPr>
          <w:rFonts w:ascii="Times New Roman" w:hAnsi="Times New Roman"/>
          <w:sz w:val="28"/>
          <w:szCs w:val="28"/>
        </w:rPr>
        <w:t xml:space="preserve"> oczywiste jest, że</w:t>
      </w:r>
      <w:r w:rsidRPr="006774EC">
        <w:rPr>
          <w:rFonts w:ascii="Times New Roman" w:hAnsi="Times New Roman"/>
          <w:sz w:val="28"/>
          <w:szCs w:val="28"/>
        </w:rPr>
        <w:t xml:space="preserve"> piłka </w:t>
      </w:r>
      <w:r w:rsidR="00032EAE" w:rsidRPr="006774EC">
        <w:rPr>
          <w:rFonts w:ascii="Times New Roman" w:hAnsi="Times New Roman"/>
          <w:sz w:val="28"/>
          <w:szCs w:val="28"/>
        </w:rPr>
        <w:t>zostanie kopnięta w kierunku interweniującego zawodnika (piłka oczekiwana)</w:t>
      </w:r>
      <w:r w:rsidR="00BC4BC4">
        <w:rPr>
          <w:rFonts w:ascii="Times New Roman" w:hAnsi="Times New Roman"/>
          <w:sz w:val="28"/>
          <w:szCs w:val="28"/>
        </w:rPr>
        <w:t>,</w:t>
      </w:r>
      <w:r w:rsidR="00032EAE" w:rsidRPr="006774EC">
        <w:rPr>
          <w:rFonts w:ascii="Times New Roman" w:hAnsi="Times New Roman"/>
          <w:sz w:val="28"/>
          <w:szCs w:val="28"/>
        </w:rPr>
        <w:t xml:space="preserve"> każdy jej kontakt z</w:t>
      </w:r>
      <w:r w:rsidRPr="006774EC">
        <w:rPr>
          <w:rFonts w:ascii="Times New Roman" w:hAnsi="Times New Roman"/>
          <w:sz w:val="28"/>
          <w:szCs w:val="28"/>
        </w:rPr>
        <w:t xml:space="preserve"> ręk</w:t>
      </w:r>
      <w:r w:rsidR="00032EAE" w:rsidRPr="006774EC">
        <w:rPr>
          <w:rFonts w:ascii="Times New Roman" w:hAnsi="Times New Roman"/>
          <w:sz w:val="28"/>
          <w:szCs w:val="28"/>
        </w:rPr>
        <w:t>ą</w:t>
      </w:r>
      <w:r w:rsidRPr="006774EC">
        <w:rPr>
          <w:rFonts w:ascii="Times New Roman" w:hAnsi="Times New Roman"/>
          <w:sz w:val="28"/>
          <w:szCs w:val="28"/>
        </w:rPr>
        <w:t xml:space="preserve"> powiększającą tzw. obrys ciał</w:t>
      </w:r>
      <w:r w:rsidR="00032EAE" w:rsidRPr="006774EC">
        <w:rPr>
          <w:rFonts w:ascii="Times New Roman" w:hAnsi="Times New Roman"/>
          <w:sz w:val="28"/>
          <w:szCs w:val="28"/>
        </w:rPr>
        <w:t>a, skutkować będzie</w:t>
      </w:r>
      <w:r w:rsidRPr="006774EC">
        <w:rPr>
          <w:rFonts w:ascii="Times New Roman" w:hAnsi="Times New Roman"/>
          <w:sz w:val="28"/>
          <w:szCs w:val="28"/>
        </w:rPr>
        <w:t xml:space="preserve"> rzut</w:t>
      </w:r>
      <w:r w:rsidR="00032EAE" w:rsidRPr="006774EC">
        <w:rPr>
          <w:rFonts w:ascii="Times New Roman" w:hAnsi="Times New Roman"/>
          <w:sz w:val="28"/>
          <w:szCs w:val="28"/>
        </w:rPr>
        <w:t>em</w:t>
      </w:r>
      <w:r w:rsidRPr="006774EC">
        <w:rPr>
          <w:rFonts w:ascii="Times New Roman" w:hAnsi="Times New Roman"/>
          <w:sz w:val="28"/>
          <w:szCs w:val="28"/>
        </w:rPr>
        <w:t xml:space="preserve"> wolny</w:t>
      </w:r>
      <w:r w:rsidR="00032EAE" w:rsidRPr="006774EC">
        <w:rPr>
          <w:rFonts w:ascii="Times New Roman" w:hAnsi="Times New Roman"/>
          <w:sz w:val="28"/>
          <w:szCs w:val="28"/>
        </w:rPr>
        <w:t>m</w:t>
      </w:r>
      <w:r w:rsidRPr="006774EC">
        <w:rPr>
          <w:rFonts w:ascii="Times New Roman" w:hAnsi="Times New Roman"/>
          <w:sz w:val="28"/>
          <w:szCs w:val="28"/>
        </w:rPr>
        <w:t xml:space="preserve"> bezpośredni</w:t>
      </w:r>
      <w:r w:rsidR="00032EAE" w:rsidRPr="006774EC">
        <w:rPr>
          <w:rFonts w:ascii="Times New Roman" w:hAnsi="Times New Roman"/>
          <w:sz w:val="28"/>
          <w:szCs w:val="28"/>
        </w:rPr>
        <w:t>m</w:t>
      </w:r>
      <w:r w:rsidRPr="006774EC">
        <w:rPr>
          <w:rFonts w:ascii="Times New Roman" w:hAnsi="Times New Roman"/>
          <w:sz w:val="28"/>
          <w:szCs w:val="28"/>
        </w:rPr>
        <w:t xml:space="preserve"> lub karny</w:t>
      </w:r>
      <w:r w:rsidR="00032EAE" w:rsidRPr="006774EC">
        <w:rPr>
          <w:rFonts w:ascii="Times New Roman" w:hAnsi="Times New Roman"/>
          <w:sz w:val="28"/>
          <w:szCs w:val="28"/>
        </w:rPr>
        <w:t>m</w:t>
      </w:r>
      <w:r w:rsidRPr="006774EC">
        <w:rPr>
          <w:rFonts w:ascii="Times New Roman" w:hAnsi="Times New Roman"/>
          <w:sz w:val="28"/>
          <w:szCs w:val="28"/>
        </w:rPr>
        <w:t>.</w:t>
      </w:r>
    </w:p>
    <w:p w:rsidR="00032EAE" w:rsidRPr="00D53181" w:rsidRDefault="00032EAE" w:rsidP="004A5D85">
      <w:pPr>
        <w:pStyle w:val="Akapitzlist"/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3181">
        <w:rPr>
          <w:rFonts w:ascii="Times New Roman" w:hAnsi="Times New Roman"/>
          <w:sz w:val="28"/>
          <w:szCs w:val="28"/>
          <w:u w:val="single"/>
        </w:rPr>
        <w:t>Uwaga</w:t>
      </w:r>
      <w:r w:rsidR="00BC4BC4">
        <w:rPr>
          <w:rFonts w:ascii="Times New Roman" w:hAnsi="Times New Roman"/>
          <w:sz w:val="28"/>
          <w:szCs w:val="28"/>
          <w:u w:val="single"/>
        </w:rPr>
        <w:t>:</w:t>
      </w:r>
    </w:p>
    <w:p w:rsidR="00032EAE" w:rsidRDefault="00BC4BC4" w:rsidP="00BC4BC4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32EAE">
        <w:rPr>
          <w:rFonts w:ascii="Times New Roman" w:hAnsi="Times New Roman"/>
          <w:sz w:val="28"/>
          <w:szCs w:val="28"/>
        </w:rPr>
        <w:t xml:space="preserve"> ręka,</w:t>
      </w:r>
      <w:r w:rsidR="006774EC">
        <w:rPr>
          <w:rFonts w:ascii="Times New Roman" w:hAnsi="Times New Roman"/>
          <w:sz w:val="28"/>
          <w:szCs w:val="28"/>
        </w:rPr>
        <w:t xml:space="preserve"> która nie jest przy ciele, </w:t>
      </w:r>
      <w:r w:rsidR="00032EAE">
        <w:rPr>
          <w:rFonts w:ascii="Times New Roman" w:hAnsi="Times New Roman"/>
          <w:sz w:val="28"/>
          <w:szCs w:val="28"/>
        </w:rPr>
        <w:t xml:space="preserve">nie powiększa tzw. obrysu </w:t>
      </w:r>
      <w:r w:rsidR="00A33B88">
        <w:rPr>
          <w:rFonts w:ascii="Times New Roman" w:hAnsi="Times New Roman"/>
          <w:sz w:val="28"/>
          <w:szCs w:val="28"/>
        </w:rPr>
        <w:t>ciała</w:t>
      </w:r>
      <w:r>
        <w:rPr>
          <w:rFonts w:ascii="Times New Roman" w:hAnsi="Times New Roman"/>
          <w:sz w:val="28"/>
          <w:szCs w:val="28"/>
        </w:rPr>
        <w:t>,</w:t>
      </w:r>
      <w:r w:rsidR="006774EC">
        <w:rPr>
          <w:rFonts w:ascii="Times New Roman" w:hAnsi="Times New Roman"/>
          <w:sz w:val="28"/>
          <w:szCs w:val="28"/>
        </w:rPr>
        <w:t xml:space="preserve"> jeżeli piłka, gdyby nie trafiła w nią, zatrzymałaby się na innej części ciała,</w:t>
      </w:r>
    </w:p>
    <w:p w:rsidR="00032EAE" w:rsidRDefault="00BC4BC4" w:rsidP="00BC4BC4">
      <w:pPr>
        <w:widowControl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774EC">
        <w:rPr>
          <w:rFonts w:ascii="Times New Roman" w:hAnsi="Times New Roman"/>
          <w:sz w:val="28"/>
          <w:szCs w:val="28"/>
        </w:rPr>
        <w:t xml:space="preserve"> uderzenie w piłkę ręką trzymaną przy ciele przez interweniującego</w:t>
      </w:r>
      <w:r w:rsidR="00A33B88">
        <w:rPr>
          <w:rFonts w:ascii="Times New Roman" w:hAnsi="Times New Roman"/>
          <w:sz w:val="28"/>
          <w:szCs w:val="28"/>
        </w:rPr>
        <w:t xml:space="preserve"> obronnie </w:t>
      </w:r>
      <w:r w:rsidR="006774EC">
        <w:rPr>
          <w:rFonts w:ascii="Times New Roman" w:hAnsi="Times New Roman"/>
          <w:sz w:val="28"/>
          <w:szCs w:val="28"/>
        </w:rPr>
        <w:t>zawodnika drużyny broniącej nie jest przewinieniem (rozmyślnym kontaktem ręki z piłką).</w:t>
      </w:r>
    </w:p>
    <w:p w:rsidR="00125CFD" w:rsidRDefault="000C2D18" w:rsidP="00BC4BC4">
      <w:pPr>
        <w:pStyle w:val="Akapitzlist"/>
        <w:widowControl w:val="0"/>
        <w:numPr>
          <w:ilvl w:val="0"/>
          <w:numId w:val="1"/>
        </w:numPr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lastRenderedPageBreak/>
        <w:t>Dodatkowo, gdy piłka zmierzała w światło bramki, winny zawodnik zostanie ukarany napomnieniem. Jednak gdy rozmyślny konta</w:t>
      </w:r>
      <w:r w:rsidR="005C78C6">
        <w:rPr>
          <w:rFonts w:ascii="Times New Roman" w:hAnsi="Times New Roman"/>
          <w:sz w:val="28"/>
          <w:szCs w:val="28"/>
        </w:rPr>
        <w:t>kt piłki z</w:t>
      </w:r>
      <w:r w:rsidRPr="006774EC">
        <w:rPr>
          <w:rFonts w:ascii="Times New Roman" w:hAnsi="Times New Roman"/>
          <w:sz w:val="28"/>
          <w:szCs w:val="28"/>
        </w:rPr>
        <w:t xml:space="preserve"> ręką</w:t>
      </w:r>
      <w:r w:rsidR="005C78C6">
        <w:rPr>
          <w:rFonts w:ascii="Times New Roman" w:hAnsi="Times New Roman"/>
          <w:sz w:val="28"/>
          <w:szCs w:val="28"/>
        </w:rPr>
        <w:t xml:space="preserve"> powiększającą obrys jego ciała</w:t>
      </w:r>
      <w:r w:rsidRPr="006774EC">
        <w:rPr>
          <w:rFonts w:ascii="Times New Roman" w:hAnsi="Times New Roman"/>
          <w:sz w:val="28"/>
          <w:szCs w:val="28"/>
        </w:rPr>
        <w:t xml:space="preserve"> pozbawił drużynę przeciwną bramki lub realnej szansy na zdobycie bramki, winny zawodnik zostanie</w:t>
      </w:r>
      <w:r w:rsidR="00032EAE" w:rsidRPr="006774EC">
        <w:rPr>
          <w:rFonts w:ascii="Times New Roman" w:hAnsi="Times New Roman"/>
          <w:sz w:val="28"/>
          <w:szCs w:val="28"/>
        </w:rPr>
        <w:t xml:space="preserve"> wykluczony z gry.</w:t>
      </w:r>
    </w:p>
    <w:p w:rsidR="00125CFD" w:rsidRDefault="007D10D8" w:rsidP="004A5D85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I</w:t>
      </w:r>
      <w:r w:rsidR="00C1065C">
        <w:rPr>
          <w:rFonts w:ascii="Times New Roman" w:hAnsi="Times New Roman"/>
          <w:b/>
          <w:i/>
          <w:sz w:val="28"/>
          <w:szCs w:val="28"/>
        </w:rPr>
        <w:t>I.b</w:t>
      </w:r>
      <w:proofErr w:type="spellEnd"/>
      <w:r w:rsidR="00C106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25CFD">
        <w:rPr>
          <w:rFonts w:ascii="Times New Roman" w:hAnsi="Times New Roman"/>
          <w:b/>
          <w:i/>
          <w:sz w:val="28"/>
          <w:szCs w:val="28"/>
        </w:rPr>
        <w:t>Piłka oczekiwana</w:t>
      </w:r>
      <w:r w:rsidR="00CD61A7">
        <w:rPr>
          <w:rFonts w:ascii="Times New Roman" w:hAnsi="Times New Roman"/>
          <w:b/>
          <w:i/>
          <w:sz w:val="28"/>
          <w:szCs w:val="28"/>
        </w:rPr>
        <w:t xml:space="preserve"> z dalszej odległoś</w:t>
      </w:r>
      <w:r w:rsidR="00125CFD">
        <w:rPr>
          <w:rFonts w:ascii="Times New Roman" w:hAnsi="Times New Roman"/>
          <w:b/>
          <w:i/>
          <w:sz w:val="28"/>
          <w:szCs w:val="28"/>
        </w:rPr>
        <w:t>ci</w:t>
      </w:r>
    </w:p>
    <w:p w:rsidR="00CD61A7" w:rsidRDefault="00CD61A7" w:rsidP="004A5D85">
      <w:pPr>
        <w:pStyle w:val="Akapitzlist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D61A7">
        <w:rPr>
          <w:rFonts w:ascii="Times New Roman" w:hAnsi="Times New Roman"/>
          <w:sz w:val="28"/>
          <w:szCs w:val="28"/>
        </w:rPr>
        <w:t>W przypadku piłek lecących z dalszej odległości w kierunku zawodnika, który jest tego świadomy, każdy kontakt jego ręki z p</w:t>
      </w:r>
      <w:r>
        <w:rPr>
          <w:rFonts w:ascii="Times New Roman" w:hAnsi="Times New Roman"/>
          <w:sz w:val="28"/>
          <w:szCs w:val="28"/>
        </w:rPr>
        <w:t>iłką będzie uznany za rozmyślny.</w:t>
      </w:r>
    </w:p>
    <w:p w:rsidR="009E735F" w:rsidRDefault="009E735F" w:rsidP="004A5D85">
      <w:pPr>
        <w:pStyle w:val="Akapitzlist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nieudanej próby zagrania takiej piłki (tzw. kiks) jakikolwiek kontakt ręki z piłką po tej nieudanej próbie będzie uznany z</w:t>
      </w:r>
      <w:r w:rsidR="0092069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rozmyślny</w:t>
      </w:r>
    </w:p>
    <w:p w:rsidR="00CD61A7" w:rsidRDefault="00CD61A7" w:rsidP="00BC4BC4">
      <w:pPr>
        <w:pStyle w:val="Akapitzlist"/>
        <w:widowControl w:val="0"/>
        <w:numPr>
          <w:ilvl w:val="0"/>
          <w:numId w:val="4"/>
        </w:numPr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Jakiekolwiek próby zagrania</w:t>
      </w:r>
      <w:r w:rsidR="009E735F">
        <w:rPr>
          <w:rFonts w:ascii="Times New Roman" w:hAnsi="Times New Roman"/>
          <w:sz w:val="28"/>
          <w:szCs w:val="28"/>
        </w:rPr>
        <w:t xml:space="preserve"> piłki oczekiwanej z dalszej odległości</w:t>
      </w:r>
      <w:r>
        <w:rPr>
          <w:rFonts w:ascii="Times New Roman" w:hAnsi="Times New Roman"/>
          <w:sz w:val="28"/>
          <w:szCs w:val="28"/>
        </w:rPr>
        <w:t xml:space="preserve"> przez współpartnerów lub przeciwników, nie zmieniające trajektorii</w:t>
      </w:r>
      <w:r w:rsidR="00D131DC">
        <w:rPr>
          <w:rFonts w:ascii="Times New Roman" w:hAnsi="Times New Roman"/>
          <w:sz w:val="28"/>
          <w:szCs w:val="28"/>
        </w:rPr>
        <w:t xml:space="preserve"> jej lotu, nie będą uznane za okoliczności zmieniające </w:t>
      </w:r>
      <w:r w:rsidR="00C275C5">
        <w:rPr>
          <w:rFonts w:ascii="Times New Roman" w:hAnsi="Times New Roman"/>
          <w:sz w:val="28"/>
          <w:szCs w:val="28"/>
        </w:rPr>
        <w:t>zasady</w:t>
      </w:r>
      <w:r w:rsidR="00D131DC">
        <w:rPr>
          <w:rFonts w:ascii="Times New Roman" w:hAnsi="Times New Roman"/>
          <w:sz w:val="28"/>
          <w:szCs w:val="28"/>
        </w:rPr>
        <w:t xml:space="preserve"> podjęcia decyzji przez sędziego</w:t>
      </w:r>
      <w:r w:rsidR="00D358FE">
        <w:rPr>
          <w:rFonts w:ascii="Times New Roman" w:hAnsi="Times New Roman"/>
          <w:sz w:val="28"/>
          <w:szCs w:val="28"/>
        </w:rPr>
        <w:t>,</w:t>
      </w:r>
      <w:r w:rsidR="00C275C5">
        <w:rPr>
          <w:rFonts w:ascii="Times New Roman" w:hAnsi="Times New Roman"/>
          <w:sz w:val="28"/>
          <w:szCs w:val="28"/>
        </w:rPr>
        <w:t xml:space="preserve"> podane</w:t>
      </w:r>
      <w:r w:rsidR="009E735F">
        <w:rPr>
          <w:rFonts w:ascii="Times New Roman" w:hAnsi="Times New Roman"/>
          <w:sz w:val="28"/>
          <w:szCs w:val="28"/>
        </w:rPr>
        <w:t xml:space="preserve"> </w:t>
      </w:r>
      <w:r w:rsidR="00C275C5">
        <w:rPr>
          <w:rFonts w:ascii="Times New Roman" w:hAnsi="Times New Roman"/>
          <w:sz w:val="28"/>
          <w:szCs w:val="28"/>
        </w:rPr>
        <w:t xml:space="preserve">w </w:t>
      </w:r>
      <w:r w:rsidR="00D358FE">
        <w:rPr>
          <w:rFonts w:ascii="Times New Roman" w:hAnsi="Times New Roman"/>
          <w:sz w:val="28"/>
          <w:szCs w:val="28"/>
        </w:rPr>
        <w:t xml:space="preserve">pkt. </w:t>
      </w:r>
      <w:r w:rsidR="009E735F">
        <w:rPr>
          <w:rFonts w:ascii="Times New Roman" w:hAnsi="Times New Roman"/>
          <w:sz w:val="28"/>
          <w:szCs w:val="28"/>
        </w:rPr>
        <w:t>1</w:t>
      </w:r>
      <w:r w:rsidR="00A33B88">
        <w:rPr>
          <w:rFonts w:ascii="Times New Roman" w:hAnsi="Times New Roman"/>
          <w:sz w:val="28"/>
          <w:szCs w:val="28"/>
        </w:rPr>
        <w:t xml:space="preserve"> i 2.</w:t>
      </w:r>
    </w:p>
    <w:p w:rsidR="009E735F" w:rsidRPr="00C1065C" w:rsidRDefault="007D10D8" w:rsidP="004A5D85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I</w:t>
      </w:r>
      <w:r w:rsidR="00C1065C">
        <w:rPr>
          <w:rFonts w:ascii="Times New Roman" w:hAnsi="Times New Roman"/>
          <w:b/>
          <w:i/>
          <w:sz w:val="28"/>
          <w:szCs w:val="28"/>
        </w:rPr>
        <w:t>I.</w:t>
      </w:r>
      <w:r w:rsidR="00C1065C" w:rsidRPr="00C1065C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C1065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E735F" w:rsidRPr="00C1065C">
        <w:rPr>
          <w:rFonts w:ascii="Times New Roman" w:hAnsi="Times New Roman"/>
          <w:b/>
          <w:i/>
          <w:sz w:val="28"/>
          <w:szCs w:val="28"/>
        </w:rPr>
        <w:t>Piłka nieoczekiwana</w:t>
      </w:r>
    </w:p>
    <w:p w:rsidR="00FF774D" w:rsidRPr="00B038E8" w:rsidRDefault="000C2D18" w:rsidP="004A5D85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Jeżeli zawodnik walczy o piłkę lub bierze udział </w:t>
      </w:r>
      <w:r w:rsidR="00C275C5">
        <w:rPr>
          <w:rFonts w:ascii="Times New Roman" w:hAnsi="Times New Roman"/>
          <w:sz w:val="28"/>
          <w:szCs w:val="28"/>
        </w:rPr>
        <w:t>w akcji</w:t>
      </w:r>
      <w:r>
        <w:rPr>
          <w:rFonts w:ascii="Times New Roman" w:hAnsi="Times New Roman"/>
          <w:sz w:val="28"/>
          <w:szCs w:val="28"/>
        </w:rPr>
        <w:t xml:space="preserve"> i piłka </w:t>
      </w:r>
      <w:r w:rsidR="00C275C5">
        <w:rPr>
          <w:rFonts w:ascii="Times New Roman" w:hAnsi="Times New Roman"/>
          <w:sz w:val="28"/>
          <w:szCs w:val="28"/>
        </w:rPr>
        <w:t xml:space="preserve">rozpocznie </w:t>
      </w:r>
      <w:r w:rsidR="00B038E8">
        <w:rPr>
          <w:rFonts w:ascii="Times New Roman" w:hAnsi="Times New Roman"/>
          <w:sz w:val="28"/>
          <w:szCs w:val="28"/>
        </w:rPr>
        <w:t xml:space="preserve">– </w:t>
      </w:r>
      <w:r w:rsidR="00C275C5">
        <w:rPr>
          <w:rFonts w:ascii="Times New Roman" w:hAnsi="Times New Roman"/>
          <w:sz w:val="28"/>
          <w:szCs w:val="28"/>
        </w:rPr>
        <w:t>nieoczekiwanie dla niego</w:t>
      </w:r>
      <w:r w:rsidR="00B038E8">
        <w:rPr>
          <w:rFonts w:ascii="Times New Roman" w:hAnsi="Times New Roman"/>
          <w:sz w:val="28"/>
          <w:szCs w:val="28"/>
        </w:rPr>
        <w:t xml:space="preserve"> –</w:t>
      </w:r>
      <w:r w:rsidR="00C275C5">
        <w:rPr>
          <w:rFonts w:ascii="Times New Roman" w:hAnsi="Times New Roman"/>
          <w:sz w:val="28"/>
          <w:szCs w:val="28"/>
        </w:rPr>
        <w:t xml:space="preserve"> ruch</w:t>
      </w:r>
      <w:r>
        <w:rPr>
          <w:rFonts w:ascii="Times New Roman" w:hAnsi="Times New Roman"/>
          <w:sz w:val="28"/>
          <w:szCs w:val="28"/>
        </w:rPr>
        <w:t xml:space="preserve"> w kierunku jego rę</w:t>
      </w:r>
      <w:r w:rsidR="00C275C5">
        <w:rPr>
          <w:rFonts w:ascii="Times New Roman" w:hAnsi="Times New Roman"/>
          <w:sz w:val="28"/>
          <w:szCs w:val="28"/>
        </w:rPr>
        <w:t>ki, to w przypadku</w:t>
      </w:r>
      <w:r>
        <w:rPr>
          <w:rFonts w:ascii="Times New Roman" w:hAnsi="Times New Roman"/>
          <w:sz w:val="28"/>
          <w:szCs w:val="28"/>
        </w:rPr>
        <w:t xml:space="preserve"> kontaktu </w:t>
      </w:r>
      <w:r w:rsidR="00C275C5">
        <w:rPr>
          <w:rFonts w:ascii="Times New Roman" w:hAnsi="Times New Roman"/>
          <w:sz w:val="28"/>
          <w:szCs w:val="28"/>
        </w:rPr>
        <w:t xml:space="preserve">piłki </w:t>
      </w:r>
      <w:r>
        <w:rPr>
          <w:rFonts w:ascii="Times New Roman" w:hAnsi="Times New Roman"/>
          <w:sz w:val="28"/>
          <w:szCs w:val="28"/>
        </w:rPr>
        <w:t>z ręką</w:t>
      </w:r>
      <w:r w:rsidR="00B038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kontakt ten będzie uznany za rozmyś</w:t>
      </w:r>
      <w:r w:rsidR="00C275C5">
        <w:rPr>
          <w:rFonts w:ascii="Times New Roman" w:hAnsi="Times New Roman"/>
          <w:sz w:val="28"/>
          <w:szCs w:val="28"/>
        </w:rPr>
        <w:t>lny gdy</w:t>
      </w:r>
      <w:r>
        <w:rPr>
          <w:rFonts w:ascii="Times New Roman" w:hAnsi="Times New Roman"/>
          <w:sz w:val="28"/>
          <w:szCs w:val="28"/>
          <w:lang w:val="it-IT"/>
        </w:rPr>
        <w:t>:</w:t>
      </w:r>
    </w:p>
    <w:p w:rsidR="00FF774D" w:rsidRPr="00B038E8" w:rsidRDefault="00B038E8" w:rsidP="004A5D85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2D18">
        <w:rPr>
          <w:rFonts w:ascii="Times New Roman" w:hAnsi="Times New Roman"/>
          <w:sz w:val="28"/>
          <w:szCs w:val="28"/>
        </w:rPr>
        <w:t xml:space="preserve"> w momencie</w:t>
      </w:r>
      <w:r w:rsidR="004327F6">
        <w:rPr>
          <w:rFonts w:ascii="Times New Roman" w:hAnsi="Times New Roman"/>
          <w:sz w:val="28"/>
          <w:szCs w:val="28"/>
        </w:rPr>
        <w:t xml:space="preserve"> zagrania/odbicia się piłki</w:t>
      </w:r>
      <w:r>
        <w:rPr>
          <w:rFonts w:ascii="Times New Roman" w:hAnsi="Times New Roman"/>
          <w:sz w:val="28"/>
          <w:szCs w:val="28"/>
        </w:rPr>
        <w:t>,</w:t>
      </w:r>
      <w:r w:rsidR="004327F6">
        <w:rPr>
          <w:rFonts w:ascii="Times New Roman" w:hAnsi="Times New Roman"/>
          <w:sz w:val="28"/>
          <w:szCs w:val="28"/>
        </w:rPr>
        <w:t xml:space="preserve"> ręce</w:t>
      </w:r>
      <w:r w:rsidR="00C275C5">
        <w:rPr>
          <w:rFonts w:ascii="Times New Roman" w:hAnsi="Times New Roman"/>
          <w:sz w:val="28"/>
          <w:szCs w:val="28"/>
        </w:rPr>
        <w:t xml:space="preserve"> tego</w:t>
      </w:r>
      <w:r w:rsidR="004327F6">
        <w:rPr>
          <w:rFonts w:ascii="Times New Roman" w:hAnsi="Times New Roman"/>
          <w:sz w:val="28"/>
          <w:szCs w:val="28"/>
        </w:rPr>
        <w:t xml:space="preserve"> zawodnika znajdowały</w:t>
      </w:r>
      <w:r w:rsidR="000C2D18">
        <w:rPr>
          <w:rFonts w:ascii="Times New Roman" w:hAnsi="Times New Roman"/>
          <w:sz w:val="28"/>
          <w:szCs w:val="28"/>
        </w:rPr>
        <w:t xml:space="preserve"> się w pozycji nienaturalnej</w:t>
      </w:r>
      <w:r w:rsidR="004327F6">
        <w:rPr>
          <w:rFonts w:ascii="Times New Roman" w:hAnsi="Times New Roman"/>
          <w:sz w:val="28"/>
          <w:szCs w:val="28"/>
        </w:rPr>
        <w:t xml:space="preserve"> i</w:t>
      </w:r>
      <w:r w:rsidR="00D53181">
        <w:rPr>
          <w:rFonts w:ascii="Times New Roman" w:hAnsi="Times New Roman"/>
          <w:sz w:val="28"/>
          <w:szCs w:val="28"/>
        </w:rPr>
        <w:t xml:space="preserve"> ręka</w:t>
      </w:r>
      <w:r>
        <w:rPr>
          <w:rFonts w:ascii="Times New Roman" w:hAnsi="Times New Roman"/>
          <w:sz w:val="28"/>
          <w:szCs w:val="28"/>
        </w:rPr>
        <w:t>,</w:t>
      </w:r>
      <w:r w:rsidR="00D53181">
        <w:rPr>
          <w:rFonts w:ascii="Times New Roman" w:hAnsi="Times New Roman"/>
          <w:sz w:val="28"/>
          <w:szCs w:val="28"/>
        </w:rPr>
        <w:t xml:space="preserve"> w którą trafiła piłka</w:t>
      </w:r>
      <w:r>
        <w:rPr>
          <w:rFonts w:ascii="Times New Roman" w:hAnsi="Times New Roman"/>
          <w:sz w:val="28"/>
          <w:szCs w:val="28"/>
        </w:rPr>
        <w:t>,</w:t>
      </w:r>
      <w:r w:rsidR="00D53181">
        <w:rPr>
          <w:rFonts w:ascii="Times New Roman" w:hAnsi="Times New Roman"/>
          <w:sz w:val="28"/>
          <w:szCs w:val="28"/>
        </w:rPr>
        <w:t xml:space="preserve"> powiększała</w:t>
      </w:r>
      <w:r w:rsidR="004327F6">
        <w:rPr>
          <w:rFonts w:ascii="Times New Roman" w:hAnsi="Times New Roman"/>
          <w:sz w:val="28"/>
          <w:szCs w:val="28"/>
        </w:rPr>
        <w:t xml:space="preserve"> obrys ciała </w:t>
      </w:r>
      <w:r w:rsidR="00C275C5">
        <w:rPr>
          <w:rFonts w:ascii="Times New Roman" w:hAnsi="Times New Roman"/>
          <w:sz w:val="28"/>
          <w:szCs w:val="28"/>
        </w:rPr>
        <w:t>lub</w:t>
      </w:r>
    </w:p>
    <w:p w:rsidR="00FF774D" w:rsidRPr="00B038E8" w:rsidRDefault="00B038E8" w:rsidP="004A5D85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2D18">
        <w:rPr>
          <w:rFonts w:ascii="Times New Roman" w:hAnsi="Times New Roman"/>
          <w:sz w:val="28"/>
          <w:szCs w:val="28"/>
        </w:rPr>
        <w:t xml:space="preserve"> w momencie zagrania/odbicia się piłki</w:t>
      </w:r>
      <w:r w:rsidR="004327F6">
        <w:rPr>
          <w:rFonts w:ascii="Times New Roman" w:hAnsi="Times New Roman"/>
          <w:sz w:val="28"/>
          <w:szCs w:val="28"/>
        </w:rPr>
        <w:t>,</w:t>
      </w:r>
      <w:r w:rsidR="00D53181">
        <w:rPr>
          <w:rFonts w:ascii="Times New Roman" w:hAnsi="Times New Roman"/>
          <w:sz w:val="28"/>
          <w:szCs w:val="28"/>
        </w:rPr>
        <w:t xml:space="preserve"> ręce zawodnika znajdowały</w:t>
      </w:r>
      <w:r w:rsidR="000C2D18">
        <w:rPr>
          <w:rFonts w:ascii="Times New Roman" w:hAnsi="Times New Roman"/>
          <w:sz w:val="28"/>
          <w:szCs w:val="28"/>
        </w:rPr>
        <w:t xml:space="preserve"> się w pozycji naturalnej</w:t>
      </w:r>
      <w:r>
        <w:rPr>
          <w:rFonts w:ascii="Times New Roman" w:hAnsi="Times New Roman"/>
          <w:sz w:val="28"/>
          <w:szCs w:val="28"/>
        </w:rPr>
        <w:t>,</w:t>
      </w:r>
      <w:r w:rsidR="000C2D18">
        <w:rPr>
          <w:rFonts w:ascii="Times New Roman" w:hAnsi="Times New Roman"/>
          <w:sz w:val="28"/>
          <w:szCs w:val="28"/>
        </w:rPr>
        <w:t xml:space="preserve"> ale</w:t>
      </w:r>
      <w:r w:rsidR="00D53181">
        <w:rPr>
          <w:rFonts w:ascii="Times New Roman" w:hAnsi="Times New Roman"/>
          <w:sz w:val="28"/>
          <w:szCs w:val="28"/>
        </w:rPr>
        <w:t xml:space="preserve"> biorąc pod uwagę odległość miejsca nieoczekiwanego „startu” piłki od zawodnika i jej prędkość,</w:t>
      </w:r>
      <w:r w:rsidR="000C2D18">
        <w:rPr>
          <w:rFonts w:ascii="Times New Roman" w:hAnsi="Times New Roman"/>
          <w:sz w:val="28"/>
          <w:szCs w:val="28"/>
        </w:rPr>
        <w:t xml:space="preserve"> zawodnik m</w:t>
      </w:r>
      <w:r w:rsidR="000C2D18"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 w:rsidR="000C2D18">
        <w:rPr>
          <w:rFonts w:ascii="Times New Roman" w:hAnsi="Times New Roman"/>
          <w:sz w:val="28"/>
          <w:szCs w:val="28"/>
        </w:rPr>
        <w:t>gł</w:t>
      </w:r>
      <w:proofErr w:type="spellEnd"/>
      <w:r w:rsidR="000C2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uniknąć trafienia piłki w rękę.</w:t>
      </w:r>
      <w:bookmarkStart w:id="0" w:name="_GoBack"/>
      <w:bookmarkEnd w:id="0"/>
    </w:p>
    <w:sectPr w:rsidR="00FF774D" w:rsidRPr="00B038E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49" w:rsidRDefault="00181149">
      <w:pPr>
        <w:spacing w:after="0" w:line="240" w:lineRule="auto"/>
      </w:pPr>
      <w:r>
        <w:separator/>
      </w:r>
    </w:p>
  </w:endnote>
  <w:endnote w:type="continuationSeparator" w:id="0">
    <w:p w:rsidR="00181149" w:rsidRDefault="0018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4D" w:rsidRDefault="00FF774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49" w:rsidRDefault="00181149">
      <w:pPr>
        <w:spacing w:after="0" w:line="240" w:lineRule="auto"/>
      </w:pPr>
      <w:r>
        <w:separator/>
      </w:r>
    </w:p>
  </w:footnote>
  <w:footnote w:type="continuationSeparator" w:id="0">
    <w:p w:rsidR="00181149" w:rsidRDefault="0018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4D" w:rsidRDefault="00FF774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5B7"/>
    <w:multiLevelType w:val="hybridMultilevel"/>
    <w:tmpl w:val="351A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07EE"/>
    <w:multiLevelType w:val="hybridMultilevel"/>
    <w:tmpl w:val="978C5C28"/>
    <w:lvl w:ilvl="0" w:tplc="14683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402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8A2154"/>
    <w:multiLevelType w:val="hybridMultilevel"/>
    <w:tmpl w:val="148CBDAE"/>
    <w:lvl w:ilvl="0" w:tplc="92BCE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2E2D"/>
    <w:multiLevelType w:val="hybridMultilevel"/>
    <w:tmpl w:val="910C1450"/>
    <w:lvl w:ilvl="0" w:tplc="2F424F6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D4304"/>
    <w:multiLevelType w:val="hybridMultilevel"/>
    <w:tmpl w:val="51A45330"/>
    <w:lvl w:ilvl="0" w:tplc="B42C7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0DB"/>
    <w:multiLevelType w:val="hybridMultilevel"/>
    <w:tmpl w:val="9CC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F06F1"/>
    <w:multiLevelType w:val="hybridMultilevel"/>
    <w:tmpl w:val="463A6CD0"/>
    <w:lvl w:ilvl="0" w:tplc="D6D64D2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F46D0"/>
    <w:multiLevelType w:val="hybridMultilevel"/>
    <w:tmpl w:val="C55E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1A95"/>
    <w:multiLevelType w:val="hybridMultilevel"/>
    <w:tmpl w:val="443CFCE6"/>
    <w:lvl w:ilvl="0" w:tplc="8A84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520FA"/>
    <w:multiLevelType w:val="hybridMultilevel"/>
    <w:tmpl w:val="353473E8"/>
    <w:lvl w:ilvl="0" w:tplc="620A9C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D"/>
    <w:rsid w:val="00032EAE"/>
    <w:rsid w:val="00066678"/>
    <w:rsid w:val="000C2D18"/>
    <w:rsid w:val="00125CFD"/>
    <w:rsid w:val="00181149"/>
    <w:rsid w:val="004327F6"/>
    <w:rsid w:val="004A5D85"/>
    <w:rsid w:val="00506F36"/>
    <w:rsid w:val="00567347"/>
    <w:rsid w:val="005C78C6"/>
    <w:rsid w:val="006774EC"/>
    <w:rsid w:val="00690C91"/>
    <w:rsid w:val="007D10D8"/>
    <w:rsid w:val="00873C7E"/>
    <w:rsid w:val="00920690"/>
    <w:rsid w:val="009E735F"/>
    <w:rsid w:val="00A33B88"/>
    <w:rsid w:val="00A8176D"/>
    <w:rsid w:val="00A911DF"/>
    <w:rsid w:val="00B038E8"/>
    <w:rsid w:val="00BB7402"/>
    <w:rsid w:val="00BC4BC4"/>
    <w:rsid w:val="00C05CE5"/>
    <w:rsid w:val="00C1065C"/>
    <w:rsid w:val="00C275C5"/>
    <w:rsid w:val="00CD02C0"/>
    <w:rsid w:val="00CD61A7"/>
    <w:rsid w:val="00D131DC"/>
    <w:rsid w:val="00D358FE"/>
    <w:rsid w:val="00D53181"/>
    <w:rsid w:val="00F56BCD"/>
    <w:rsid w:val="00FE311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Przesmycki</dc:creator>
  <cp:lastModifiedBy>Piotr Tenczyński</cp:lastModifiedBy>
  <cp:revision>2</cp:revision>
  <dcterms:created xsi:type="dcterms:W3CDTF">2017-02-05T11:06:00Z</dcterms:created>
  <dcterms:modified xsi:type="dcterms:W3CDTF">2017-02-05T11:06:00Z</dcterms:modified>
</cp:coreProperties>
</file>