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7C63C" w14:textId="7841788F" w:rsidR="002909E5" w:rsidRPr="002C63EE" w:rsidRDefault="00AE0B8B" w:rsidP="002909E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FORMULARZ ODPOWIEDZI </w:t>
      </w:r>
      <w:r w:rsidRPr="006851F6">
        <w:rPr>
          <w:b/>
          <w:sz w:val="24"/>
          <w:szCs w:val="24"/>
        </w:rPr>
        <w:t xml:space="preserve">NA </w:t>
      </w:r>
      <w:r w:rsidRPr="002C63EE">
        <w:rPr>
          <w:b/>
          <w:sz w:val="24"/>
          <w:szCs w:val="24"/>
        </w:rPr>
        <w:t>WYSTOSOWANE PRZEZ POLSKI ZWIĄZEK PIŁKI NOŻNEJ Z SIEDZIBĄ W WARSZAWIE („PZPN”) ZAPROSZENI</w:t>
      </w:r>
      <w:r w:rsidR="00013043" w:rsidRPr="002C63EE">
        <w:rPr>
          <w:b/>
          <w:sz w:val="24"/>
          <w:szCs w:val="24"/>
        </w:rPr>
        <w:t>A</w:t>
      </w:r>
      <w:r w:rsidRPr="002C63EE">
        <w:rPr>
          <w:b/>
          <w:sz w:val="24"/>
          <w:szCs w:val="24"/>
        </w:rPr>
        <w:t xml:space="preserve"> DO SKŁADANIA OFERT</w:t>
      </w:r>
    </w:p>
    <w:p w14:paraId="5F6414F0" w14:textId="1B56DE46" w:rsidR="00B616AC" w:rsidRDefault="00AE0B8B">
      <w:pPr>
        <w:jc w:val="center"/>
        <w:rPr>
          <w:b/>
          <w:sz w:val="24"/>
          <w:szCs w:val="24"/>
        </w:rPr>
      </w:pPr>
      <w:r w:rsidRPr="002C63EE">
        <w:rPr>
          <w:b/>
          <w:sz w:val="24"/>
          <w:szCs w:val="24"/>
        </w:rPr>
        <w:t xml:space="preserve">Z DNIA </w:t>
      </w:r>
      <w:r w:rsidR="002C63EE" w:rsidRPr="002C63EE">
        <w:rPr>
          <w:b/>
          <w:sz w:val="24"/>
          <w:szCs w:val="24"/>
        </w:rPr>
        <w:t>27.1</w:t>
      </w:r>
      <w:r w:rsidR="009107A9" w:rsidRPr="002C63EE">
        <w:rPr>
          <w:b/>
          <w:sz w:val="24"/>
          <w:szCs w:val="24"/>
        </w:rPr>
        <w:t>0.2026</w:t>
      </w:r>
      <w:r w:rsidRPr="002C63EE">
        <w:rPr>
          <w:b/>
          <w:sz w:val="24"/>
          <w:szCs w:val="24"/>
        </w:rPr>
        <w:t xml:space="preserve"> („ZSO”)</w:t>
      </w:r>
    </w:p>
    <w:p w14:paraId="586F9DA9" w14:textId="77777777" w:rsidR="00B616AC" w:rsidRDefault="00B616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473A3CB0" w14:textId="428955C0" w:rsidR="0087634E" w:rsidRPr="006E439E" w:rsidRDefault="005F3090" w:rsidP="0087634E">
      <w:pPr>
        <w:pStyle w:val="ListParagraph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b/>
          <w:bCs/>
          <w:color w:val="000000"/>
          <w:sz w:val="24"/>
          <w:szCs w:val="24"/>
        </w:rPr>
      </w:pPr>
      <w:r w:rsidRPr="006E439E">
        <w:rPr>
          <w:b/>
          <w:bCs/>
          <w:color w:val="000000"/>
          <w:sz w:val="24"/>
          <w:szCs w:val="24"/>
        </w:rPr>
        <w:t xml:space="preserve">Dane </w:t>
      </w:r>
      <w:r w:rsidR="00DA2A38">
        <w:rPr>
          <w:b/>
          <w:bCs/>
          <w:color w:val="000000"/>
          <w:sz w:val="24"/>
          <w:szCs w:val="24"/>
        </w:rPr>
        <w:t xml:space="preserve">Nadawcy – </w:t>
      </w:r>
      <w:r w:rsidRPr="006E439E">
        <w:rPr>
          <w:b/>
          <w:bCs/>
          <w:color w:val="000000"/>
          <w:sz w:val="24"/>
          <w:szCs w:val="24"/>
        </w:rPr>
        <w:t>oferenta</w:t>
      </w:r>
      <w:r w:rsidR="00DA2A38">
        <w:rPr>
          <w:b/>
          <w:bCs/>
          <w:color w:val="000000"/>
          <w:sz w:val="24"/>
          <w:szCs w:val="24"/>
        </w:rPr>
        <w:t>;</w:t>
      </w:r>
      <w:r w:rsidRPr="006E439E">
        <w:rPr>
          <w:b/>
          <w:bCs/>
          <w:color w:val="000000"/>
          <w:sz w:val="24"/>
          <w:szCs w:val="24"/>
        </w:rPr>
        <w:t xml:space="preserve"> zakres </w:t>
      </w:r>
      <w:r w:rsidR="00E553BD" w:rsidRPr="006E439E">
        <w:rPr>
          <w:b/>
          <w:bCs/>
          <w:color w:val="000000"/>
          <w:sz w:val="24"/>
          <w:szCs w:val="24"/>
        </w:rPr>
        <w:t>oferty</w:t>
      </w:r>
    </w:p>
    <w:p w14:paraId="79C7D767" w14:textId="77777777" w:rsidR="006E439E" w:rsidRDefault="006E439E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color w:val="000000"/>
          <w:sz w:val="24"/>
          <w:szCs w:val="24"/>
        </w:rPr>
      </w:pPr>
    </w:p>
    <w:p w14:paraId="70AE16DD" w14:textId="54B442C3" w:rsidR="006E439E" w:rsidRPr="006E439E" w:rsidRDefault="006E439E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i/>
          <w:iCs/>
          <w:color w:val="000000"/>
          <w:sz w:val="24"/>
          <w:szCs w:val="24"/>
        </w:rPr>
      </w:pPr>
      <w:r w:rsidRPr="006E439E">
        <w:rPr>
          <w:i/>
          <w:iCs/>
          <w:color w:val="000000"/>
          <w:sz w:val="24"/>
          <w:szCs w:val="24"/>
        </w:rPr>
        <w:t xml:space="preserve">Nazwa </w:t>
      </w:r>
      <w:r w:rsidR="00E92C42">
        <w:rPr>
          <w:i/>
          <w:iCs/>
          <w:color w:val="000000"/>
          <w:sz w:val="24"/>
          <w:szCs w:val="24"/>
        </w:rPr>
        <w:t>i dane identyfikujące</w:t>
      </w:r>
      <w:r w:rsidR="004C3C0D">
        <w:rPr>
          <w:i/>
          <w:iCs/>
          <w:color w:val="000000"/>
          <w:sz w:val="24"/>
          <w:szCs w:val="24"/>
        </w:rPr>
        <w:t xml:space="preserve"> Nadawcy</w:t>
      </w:r>
      <w:r w:rsidRPr="006E439E">
        <w:rPr>
          <w:i/>
          <w:iCs/>
          <w:color w:val="000000"/>
          <w:sz w:val="24"/>
          <w:szCs w:val="24"/>
        </w:rPr>
        <w:t>:</w:t>
      </w:r>
    </w:p>
    <w:tbl>
      <w:tblPr>
        <w:tblStyle w:val="TableGrid"/>
        <w:tblW w:w="0" w:type="auto"/>
        <w:tblInd w:w="66" w:type="dxa"/>
        <w:tblLook w:val="04A0" w:firstRow="1" w:lastRow="0" w:firstColumn="1" w:lastColumn="0" w:noHBand="0" w:noVBand="1"/>
      </w:tblPr>
      <w:tblGrid>
        <w:gridCol w:w="8950"/>
      </w:tblGrid>
      <w:tr w:rsidR="006E439E" w14:paraId="2598E3ED" w14:textId="77777777" w:rsidTr="006E439E">
        <w:tc>
          <w:tcPr>
            <w:tcW w:w="9062" w:type="dxa"/>
          </w:tcPr>
          <w:p w14:paraId="46D229F6" w14:textId="77777777" w:rsidR="006E439E" w:rsidRDefault="006E439E" w:rsidP="006E439E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42577236" w14:textId="77777777" w:rsidR="006E439E" w:rsidRDefault="006E439E" w:rsidP="006E439E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2647A530" w14:textId="77777777" w:rsidR="006E439E" w:rsidRDefault="006E439E" w:rsidP="006E439E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61B00D46" w14:textId="77777777" w:rsidR="006E439E" w:rsidRPr="006E439E" w:rsidRDefault="006E439E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color w:val="000000"/>
          <w:sz w:val="24"/>
          <w:szCs w:val="24"/>
        </w:rPr>
      </w:pPr>
    </w:p>
    <w:p w14:paraId="39FA3356" w14:textId="29AB896F" w:rsidR="006E439E" w:rsidRPr="006E439E" w:rsidRDefault="006E439E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i/>
          <w:iCs/>
          <w:color w:val="000000"/>
          <w:sz w:val="24"/>
          <w:szCs w:val="24"/>
        </w:rPr>
      </w:pPr>
      <w:r w:rsidRPr="006E439E">
        <w:rPr>
          <w:i/>
          <w:iCs/>
          <w:color w:val="000000"/>
          <w:sz w:val="24"/>
          <w:szCs w:val="24"/>
        </w:rPr>
        <w:t xml:space="preserve">Osoba kontaktowa </w:t>
      </w:r>
      <w:r w:rsidR="00C119F8">
        <w:rPr>
          <w:i/>
          <w:iCs/>
          <w:color w:val="000000"/>
          <w:sz w:val="24"/>
          <w:szCs w:val="24"/>
        </w:rPr>
        <w:t>(imię i nazwisko, funkcja/stanowisko,</w:t>
      </w:r>
      <w:r w:rsidRPr="006E439E">
        <w:rPr>
          <w:i/>
          <w:iCs/>
          <w:color w:val="000000"/>
          <w:sz w:val="24"/>
          <w:szCs w:val="24"/>
        </w:rPr>
        <w:t xml:space="preserve"> e-mail</w:t>
      </w:r>
      <w:r w:rsidR="00C119F8">
        <w:rPr>
          <w:i/>
          <w:iCs/>
          <w:color w:val="000000"/>
          <w:sz w:val="24"/>
          <w:szCs w:val="24"/>
        </w:rPr>
        <w:t>)</w:t>
      </w:r>
      <w:r w:rsidRPr="006E439E">
        <w:rPr>
          <w:i/>
          <w:iCs/>
          <w:color w:val="000000"/>
          <w:sz w:val="24"/>
          <w:szCs w:val="24"/>
        </w:rPr>
        <w:t xml:space="preserve">: </w:t>
      </w:r>
    </w:p>
    <w:tbl>
      <w:tblPr>
        <w:tblStyle w:val="TableGrid"/>
        <w:tblW w:w="0" w:type="auto"/>
        <w:tblInd w:w="66" w:type="dxa"/>
        <w:tblLook w:val="04A0" w:firstRow="1" w:lastRow="0" w:firstColumn="1" w:lastColumn="0" w:noHBand="0" w:noVBand="1"/>
      </w:tblPr>
      <w:tblGrid>
        <w:gridCol w:w="8950"/>
      </w:tblGrid>
      <w:tr w:rsidR="006E439E" w14:paraId="591FA796" w14:textId="77777777" w:rsidTr="000F11BF">
        <w:tc>
          <w:tcPr>
            <w:tcW w:w="9062" w:type="dxa"/>
          </w:tcPr>
          <w:p w14:paraId="7BF4235F" w14:textId="77777777" w:rsidR="006E439E" w:rsidRDefault="006E439E" w:rsidP="000F11BF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5FFDE3C1" w14:textId="77777777" w:rsidR="006E439E" w:rsidRDefault="006E439E" w:rsidP="000F11BF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2A1740DA" w14:textId="77777777" w:rsidR="006E439E" w:rsidRDefault="006E439E" w:rsidP="000F11B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E6D0EC5" w14:textId="77777777" w:rsidR="006E439E" w:rsidRPr="006E439E" w:rsidRDefault="006E439E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color w:val="000000"/>
          <w:sz w:val="24"/>
          <w:szCs w:val="24"/>
        </w:rPr>
      </w:pPr>
    </w:p>
    <w:p w14:paraId="0E62D8E2" w14:textId="284E81CA" w:rsidR="006E439E" w:rsidRDefault="006E439E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i/>
          <w:iCs/>
          <w:color w:val="000000"/>
          <w:sz w:val="24"/>
          <w:szCs w:val="24"/>
        </w:rPr>
      </w:pPr>
      <w:r w:rsidRPr="006E439E">
        <w:rPr>
          <w:i/>
          <w:iCs/>
          <w:color w:val="000000"/>
          <w:sz w:val="24"/>
          <w:szCs w:val="24"/>
        </w:rPr>
        <w:t xml:space="preserve">Pakiety </w:t>
      </w:r>
      <w:r w:rsidR="00D572AD">
        <w:rPr>
          <w:i/>
          <w:iCs/>
          <w:color w:val="000000"/>
          <w:sz w:val="24"/>
          <w:szCs w:val="24"/>
        </w:rPr>
        <w:t xml:space="preserve">/ Rozgrywki </w:t>
      </w:r>
      <w:r w:rsidRPr="006E439E">
        <w:rPr>
          <w:i/>
          <w:iCs/>
          <w:color w:val="000000"/>
          <w:sz w:val="24"/>
          <w:szCs w:val="24"/>
        </w:rPr>
        <w:t>objęte ofertą:</w:t>
      </w:r>
    </w:p>
    <w:p w14:paraId="31CB873D" w14:textId="40AAF35B" w:rsidR="006E439E" w:rsidRDefault="006E439E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color w:val="000000"/>
          <w:sz w:val="24"/>
          <w:szCs w:val="24"/>
        </w:rPr>
      </w:pPr>
      <w:r w:rsidRPr="006E439E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6E439E">
        <w:rPr>
          <w:color w:val="000000"/>
          <w:sz w:val="24"/>
          <w:szCs w:val="24"/>
        </w:rPr>
        <w:t xml:space="preserve"> 1</w:t>
      </w:r>
      <w:r w:rsidR="00C119F8">
        <w:rPr>
          <w:color w:val="000000"/>
          <w:sz w:val="24"/>
          <w:szCs w:val="24"/>
        </w:rPr>
        <w:t>.</w:t>
      </w:r>
      <w:r w:rsidRPr="006E439E">
        <w:rPr>
          <w:color w:val="000000"/>
          <w:sz w:val="24"/>
          <w:szCs w:val="24"/>
        </w:rPr>
        <w:t xml:space="preserve"> Liga </w:t>
      </w:r>
      <w:r w:rsidR="00C119F8">
        <w:rPr>
          <w:color w:val="000000"/>
          <w:sz w:val="24"/>
          <w:szCs w:val="24"/>
        </w:rPr>
        <w:t>mężczyzn</w:t>
      </w:r>
    </w:p>
    <w:p w14:paraId="45A14B70" w14:textId="67618BBD" w:rsidR="006E439E" w:rsidRDefault="006E439E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color w:val="000000"/>
          <w:sz w:val="24"/>
          <w:szCs w:val="24"/>
        </w:rPr>
      </w:pPr>
      <w:r w:rsidRPr="006E439E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6E439E">
        <w:rPr>
          <w:color w:val="000000"/>
          <w:sz w:val="24"/>
          <w:szCs w:val="24"/>
        </w:rPr>
        <w:t xml:space="preserve"> 2</w:t>
      </w:r>
      <w:r w:rsidR="00C119F8">
        <w:rPr>
          <w:color w:val="000000"/>
          <w:sz w:val="24"/>
          <w:szCs w:val="24"/>
        </w:rPr>
        <w:t>.</w:t>
      </w:r>
      <w:r w:rsidRPr="006E439E">
        <w:rPr>
          <w:color w:val="000000"/>
          <w:sz w:val="24"/>
          <w:szCs w:val="24"/>
        </w:rPr>
        <w:t xml:space="preserve"> Liga </w:t>
      </w:r>
      <w:r w:rsidR="00C119F8">
        <w:rPr>
          <w:color w:val="000000"/>
          <w:sz w:val="24"/>
          <w:szCs w:val="24"/>
        </w:rPr>
        <w:t>mężczyzn</w:t>
      </w:r>
    </w:p>
    <w:p w14:paraId="0EE595E0" w14:textId="01118802" w:rsidR="006E439E" w:rsidRDefault="006E439E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color w:val="000000"/>
          <w:sz w:val="24"/>
          <w:szCs w:val="24"/>
        </w:rPr>
      </w:pPr>
      <w:r w:rsidRPr="006E439E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6E439E">
        <w:rPr>
          <w:color w:val="000000"/>
          <w:sz w:val="24"/>
          <w:szCs w:val="24"/>
        </w:rPr>
        <w:t xml:space="preserve"> Ekstraliga Kobiet</w:t>
      </w:r>
    </w:p>
    <w:p w14:paraId="35D5A82E" w14:textId="76FC99F5" w:rsidR="006E439E" w:rsidRDefault="006E439E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color w:val="000000"/>
          <w:sz w:val="24"/>
          <w:szCs w:val="24"/>
        </w:rPr>
      </w:pPr>
      <w:r w:rsidRPr="006E439E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6E439E">
        <w:rPr>
          <w:color w:val="000000"/>
          <w:sz w:val="24"/>
          <w:szCs w:val="24"/>
        </w:rPr>
        <w:t xml:space="preserve"> Puchar Polski</w:t>
      </w:r>
    </w:p>
    <w:p w14:paraId="012713D9" w14:textId="70F32721" w:rsidR="006E439E" w:rsidRDefault="006E439E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color w:val="000000"/>
          <w:sz w:val="24"/>
          <w:szCs w:val="24"/>
        </w:rPr>
      </w:pPr>
      <w:r w:rsidRPr="006E439E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6E439E">
        <w:rPr>
          <w:color w:val="000000"/>
          <w:sz w:val="24"/>
          <w:szCs w:val="24"/>
        </w:rPr>
        <w:t xml:space="preserve"> Reprezentacje</w:t>
      </w:r>
      <w:r w:rsidR="001E1966">
        <w:rPr>
          <w:color w:val="000000"/>
          <w:sz w:val="24"/>
          <w:szCs w:val="24"/>
        </w:rPr>
        <w:t xml:space="preserve"> (Mecze domowe określonych Reprezentacji Polski)</w:t>
      </w:r>
    </w:p>
    <w:p w14:paraId="350C51C8" w14:textId="77777777" w:rsidR="006E439E" w:rsidRPr="006E439E" w:rsidRDefault="006E439E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color w:val="000000"/>
          <w:sz w:val="24"/>
          <w:szCs w:val="24"/>
        </w:rPr>
      </w:pPr>
    </w:p>
    <w:p w14:paraId="533112B8" w14:textId="4DAB23BD" w:rsidR="006E439E" w:rsidRPr="006E439E" w:rsidRDefault="006E439E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i/>
          <w:iCs/>
          <w:color w:val="000000"/>
          <w:sz w:val="24"/>
          <w:szCs w:val="24"/>
        </w:rPr>
      </w:pPr>
      <w:r w:rsidRPr="006E439E">
        <w:rPr>
          <w:i/>
          <w:iCs/>
          <w:color w:val="000000"/>
          <w:sz w:val="24"/>
          <w:szCs w:val="24"/>
        </w:rPr>
        <w:t>Okres licencji</w:t>
      </w:r>
      <w:r>
        <w:rPr>
          <w:i/>
          <w:iCs/>
          <w:color w:val="000000"/>
          <w:sz w:val="24"/>
          <w:szCs w:val="24"/>
        </w:rPr>
        <w:t>, na który składana jest oferta</w:t>
      </w:r>
      <w:r w:rsidRPr="006E439E">
        <w:rPr>
          <w:i/>
          <w:iCs/>
          <w:color w:val="000000"/>
          <w:sz w:val="24"/>
          <w:szCs w:val="24"/>
        </w:rPr>
        <w:t>:</w:t>
      </w:r>
    </w:p>
    <w:p w14:paraId="1CA8011A" w14:textId="3986E898" w:rsidR="006E439E" w:rsidRPr="006E439E" w:rsidRDefault="006E439E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color w:val="000000"/>
          <w:sz w:val="24"/>
          <w:szCs w:val="24"/>
        </w:rPr>
      </w:pPr>
      <w:r w:rsidRPr="006E439E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6E439E">
        <w:rPr>
          <w:color w:val="000000"/>
          <w:sz w:val="24"/>
          <w:szCs w:val="24"/>
        </w:rPr>
        <w:t xml:space="preserve"> 3 sezony (2027/2028, 2028/2029 i 2029/2030)</w:t>
      </w:r>
    </w:p>
    <w:p w14:paraId="743F02BB" w14:textId="77777777" w:rsidR="006E439E" w:rsidRPr="006E439E" w:rsidRDefault="006E439E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color w:val="000000"/>
          <w:sz w:val="24"/>
          <w:szCs w:val="24"/>
        </w:rPr>
      </w:pPr>
      <w:r w:rsidRPr="006E439E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6E439E">
        <w:rPr>
          <w:color w:val="000000"/>
          <w:sz w:val="24"/>
          <w:szCs w:val="24"/>
        </w:rPr>
        <w:t xml:space="preserve"> 4 sezony (2027/2028, 2028/2029, 2029/2030 i 2030/2031)</w:t>
      </w:r>
    </w:p>
    <w:p w14:paraId="465DB97D" w14:textId="0239D7B3" w:rsidR="006E439E" w:rsidRDefault="006E439E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color w:val="000000"/>
          <w:sz w:val="24"/>
          <w:szCs w:val="24"/>
        </w:rPr>
      </w:pPr>
      <w:r w:rsidRPr="006E439E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6E439E">
        <w:rPr>
          <w:color w:val="000000"/>
          <w:sz w:val="24"/>
          <w:szCs w:val="24"/>
        </w:rPr>
        <w:t xml:space="preserve"> oba </w:t>
      </w:r>
      <w:r w:rsidR="00C119F8">
        <w:rPr>
          <w:color w:val="000000"/>
          <w:sz w:val="24"/>
          <w:szCs w:val="24"/>
        </w:rPr>
        <w:t xml:space="preserve">ww. </w:t>
      </w:r>
      <w:r w:rsidRPr="006E439E">
        <w:rPr>
          <w:color w:val="000000"/>
          <w:sz w:val="24"/>
          <w:szCs w:val="24"/>
        </w:rPr>
        <w:t>warianty</w:t>
      </w:r>
    </w:p>
    <w:p w14:paraId="55F861FB" w14:textId="77777777" w:rsidR="006E439E" w:rsidRPr="006E439E" w:rsidRDefault="006E439E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color w:val="000000"/>
          <w:sz w:val="24"/>
          <w:szCs w:val="24"/>
        </w:rPr>
      </w:pPr>
    </w:p>
    <w:p w14:paraId="1A93C775" w14:textId="66D5F926" w:rsidR="005F3090" w:rsidRPr="006E439E" w:rsidRDefault="00BC7C81" w:rsidP="005F3090">
      <w:pPr>
        <w:pStyle w:val="ListParagraph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b/>
          <w:bCs/>
          <w:color w:val="000000"/>
          <w:sz w:val="24"/>
          <w:szCs w:val="24"/>
        </w:rPr>
      </w:pPr>
      <w:r w:rsidRPr="006E439E">
        <w:rPr>
          <w:b/>
          <w:bCs/>
          <w:color w:val="000000"/>
          <w:sz w:val="24"/>
          <w:szCs w:val="24"/>
        </w:rPr>
        <w:t xml:space="preserve">Plan dystrybucji i </w:t>
      </w:r>
      <w:r w:rsidR="009E6239" w:rsidRPr="006E439E">
        <w:rPr>
          <w:b/>
          <w:bCs/>
          <w:color w:val="000000"/>
          <w:sz w:val="24"/>
          <w:szCs w:val="24"/>
        </w:rPr>
        <w:t>ekspozycji</w:t>
      </w:r>
    </w:p>
    <w:p w14:paraId="4F25F6CA" w14:textId="4B60513C" w:rsidR="006E439E" w:rsidRPr="00EA3AD5" w:rsidRDefault="00446745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EA3AD5">
        <w:rPr>
          <w:i/>
          <w:iCs/>
          <w:color w:val="000000"/>
          <w:sz w:val="24"/>
          <w:szCs w:val="24"/>
        </w:rPr>
        <w:t>Plan dystrybucji</w:t>
      </w:r>
      <w:r w:rsidR="00EA3AD5" w:rsidRPr="00EA3AD5">
        <w:rPr>
          <w:i/>
          <w:iCs/>
          <w:color w:val="000000"/>
          <w:sz w:val="24"/>
          <w:szCs w:val="24"/>
        </w:rPr>
        <w:t xml:space="preserve"> (</w:t>
      </w:r>
      <w:r w:rsidR="00817EA8">
        <w:rPr>
          <w:i/>
          <w:iCs/>
          <w:color w:val="000000"/>
          <w:sz w:val="24"/>
          <w:szCs w:val="24"/>
        </w:rPr>
        <w:t>n</w:t>
      </w:r>
      <w:r w:rsidRPr="00EA3AD5">
        <w:rPr>
          <w:i/>
          <w:iCs/>
          <w:color w:val="000000"/>
          <w:sz w:val="24"/>
          <w:szCs w:val="24"/>
        </w:rPr>
        <w:t>ależy w</w:t>
      </w:r>
      <w:r w:rsidR="00404F67" w:rsidRPr="00EA3AD5">
        <w:rPr>
          <w:i/>
          <w:iCs/>
          <w:color w:val="000000"/>
          <w:sz w:val="24"/>
          <w:szCs w:val="24"/>
        </w:rPr>
        <w:t xml:space="preserve">skazać </w:t>
      </w:r>
      <w:r w:rsidR="00E92C42" w:rsidRPr="00EA3AD5">
        <w:rPr>
          <w:i/>
          <w:iCs/>
          <w:color w:val="000000"/>
          <w:sz w:val="24"/>
          <w:szCs w:val="24"/>
        </w:rPr>
        <w:t>programy</w:t>
      </w:r>
      <w:r w:rsidR="00404F67" w:rsidRPr="00EA3AD5">
        <w:rPr>
          <w:i/>
          <w:iCs/>
          <w:color w:val="000000"/>
          <w:sz w:val="24"/>
          <w:szCs w:val="24"/>
        </w:rPr>
        <w:t xml:space="preserve"> telewizyjne i platformy</w:t>
      </w:r>
      <w:r w:rsidR="00E92C42" w:rsidRPr="00EA3AD5">
        <w:rPr>
          <w:i/>
          <w:iCs/>
          <w:color w:val="000000"/>
          <w:sz w:val="24"/>
          <w:szCs w:val="24"/>
        </w:rPr>
        <w:t>/serwisy</w:t>
      </w:r>
      <w:r w:rsidR="00404F67" w:rsidRPr="00EA3AD5">
        <w:rPr>
          <w:i/>
          <w:iCs/>
          <w:color w:val="000000"/>
          <w:sz w:val="24"/>
          <w:szCs w:val="24"/>
        </w:rPr>
        <w:t xml:space="preserve"> OTT</w:t>
      </w:r>
      <w:r w:rsidRPr="00EA3AD5">
        <w:rPr>
          <w:i/>
          <w:iCs/>
          <w:color w:val="000000"/>
          <w:sz w:val="24"/>
          <w:szCs w:val="24"/>
        </w:rPr>
        <w:t>/VOD</w:t>
      </w:r>
      <w:r w:rsidR="00404F67" w:rsidRPr="00EA3AD5">
        <w:rPr>
          <w:i/>
          <w:iCs/>
          <w:color w:val="000000"/>
          <w:sz w:val="24"/>
          <w:szCs w:val="24"/>
        </w:rPr>
        <w:t xml:space="preserve">/internetowe przypisane do poszczególnych </w:t>
      </w:r>
      <w:r w:rsidR="00D572AD">
        <w:rPr>
          <w:i/>
          <w:iCs/>
          <w:color w:val="000000"/>
          <w:sz w:val="24"/>
          <w:szCs w:val="24"/>
        </w:rPr>
        <w:t xml:space="preserve">Pakietów / </w:t>
      </w:r>
      <w:r w:rsidRPr="00EA3AD5">
        <w:rPr>
          <w:i/>
          <w:iCs/>
          <w:color w:val="000000"/>
          <w:sz w:val="24"/>
          <w:szCs w:val="24"/>
        </w:rPr>
        <w:t>Rozgrywek</w:t>
      </w:r>
      <w:r w:rsidR="00404F67" w:rsidRPr="00EA3AD5">
        <w:rPr>
          <w:i/>
          <w:iCs/>
          <w:color w:val="000000"/>
          <w:sz w:val="24"/>
          <w:szCs w:val="24"/>
        </w:rPr>
        <w:t xml:space="preserve">; liczbę </w:t>
      </w:r>
      <w:r w:rsidR="00E92C42" w:rsidRPr="00EA3AD5">
        <w:rPr>
          <w:i/>
          <w:iCs/>
          <w:color w:val="000000"/>
          <w:sz w:val="24"/>
          <w:szCs w:val="24"/>
        </w:rPr>
        <w:t>M</w:t>
      </w:r>
      <w:r w:rsidR="00404F67" w:rsidRPr="00EA3AD5">
        <w:rPr>
          <w:i/>
          <w:iCs/>
          <w:color w:val="000000"/>
          <w:sz w:val="24"/>
          <w:szCs w:val="24"/>
        </w:rPr>
        <w:t xml:space="preserve">eczów </w:t>
      </w:r>
      <w:r w:rsidR="0094225E" w:rsidRPr="00EA3AD5">
        <w:rPr>
          <w:i/>
          <w:iCs/>
          <w:color w:val="000000"/>
          <w:sz w:val="24"/>
          <w:szCs w:val="24"/>
        </w:rPr>
        <w:t xml:space="preserve">należy </w:t>
      </w:r>
      <w:r w:rsidR="00404F67" w:rsidRPr="00EA3AD5">
        <w:rPr>
          <w:i/>
          <w:iCs/>
          <w:color w:val="000000"/>
          <w:sz w:val="24"/>
          <w:szCs w:val="24"/>
        </w:rPr>
        <w:t>podać w ujęciu sezonowym</w:t>
      </w:r>
      <w:r w:rsidR="00EA3AD5" w:rsidRPr="00EA3AD5">
        <w:rPr>
          <w:i/>
          <w:iCs/>
          <w:color w:val="000000"/>
          <w:sz w:val="24"/>
          <w:szCs w:val="24"/>
        </w:rPr>
        <w:t>):</w:t>
      </w:r>
    </w:p>
    <w:p w14:paraId="5AF5A010" w14:textId="77777777" w:rsidR="00542240" w:rsidRDefault="00542240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865"/>
        <w:gridCol w:w="1865"/>
        <w:gridCol w:w="1865"/>
        <w:gridCol w:w="1866"/>
      </w:tblGrid>
      <w:tr w:rsidR="00542240" w:rsidRPr="004A5478" w14:paraId="4788E7C5" w14:textId="77777777" w:rsidTr="00446745">
        <w:trPr>
          <w:jc w:val="center"/>
        </w:trPr>
        <w:tc>
          <w:tcPr>
            <w:tcW w:w="1555" w:type="dxa"/>
            <w:shd w:val="clear" w:color="auto" w:fill="E8EDF1"/>
            <w:vAlign w:val="center"/>
          </w:tcPr>
          <w:p w14:paraId="05DC1A7D" w14:textId="1DEDEB40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  <w:r w:rsidRPr="00446745">
              <w:rPr>
                <w:b/>
                <w:color w:val="000000" w:themeColor="text1"/>
                <w:sz w:val="18"/>
                <w:szCs w:val="18"/>
              </w:rPr>
              <w:t>Pakiet</w:t>
            </w:r>
            <w:r w:rsidR="0094225E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="00D572AD">
              <w:rPr>
                <w:b/>
                <w:color w:val="000000" w:themeColor="text1"/>
                <w:sz w:val="18"/>
                <w:szCs w:val="18"/>
              </w:rPr>
              <w:t>/</w:t>
            </w:r>
            <w:r w:rsidR="004568A6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="0094225E">
              <w:rPr>
                <w:b/>
                <w:color w:val="000000" w:themeColor="text1"/>
                <w:sz w:val="18"/>
                <w:szCs w:val="18"/>
              </w:rPr>
              <w:t>Rozgrywki</w:t>
            </w:r>
          </w:p>
        </w:tc>
        <w:tc>
          <w:tcPr>
            <w:tcW w:w="1865" w:type="dxa"/>
            <w:shd w:val="clear" w:color="auto" w:fill="E8EDF1"/>
            <w:vAlign w:val="center"/>
          </w:tcPr>
          <w:p w14:paraId="67F0E275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  <w:r w:rsidRPr="00446745">
              <w:rPr>
                <w:b/>
                <w:color w:val="000000" w:themeColor="text1"/>
                <w:sz w:val="18"/>
                <w:szCs w:val="18"/>
              </w:rPr>
              <w:t>Mecze TV / sezon</w:t>
            </w:r>
          </w:p>
        </w:tc>
        <w:tc>
          <w:tcPr>
            <w:tcW w:w="1865" w:type="dxa"/>
            <w:shd w:val="clear" w:color="auto" w:fill="E8EDF1"/>
            <w:vAlign w:val="center"/>
          </w:tcPr>
          <w:p w14:paraId="1F2C936C" w14:textId="1F1AC8BB" w:rsidR="00542240" w:rsidRPr="00446745" w:rsidRDefault="003F4E2F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P</w:t>
            </w:r>
            <w:r w:rsidR="00E92C42">
              <w:rPr>
                <w:b/>
                <w:color w:val="000000" w:themeColor="text1"/>
                <w:sz w:val="18"/>
                <w:szCs w:val="18"/>
              </w:rPr>
              <w:t>rogram</w:t>
            </w:r>
            <w:r w:rsidR="00446745" w:rsidRPr="00446745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="00542240" w:rsidRPr="00446745">
              <w:rPr>
                <w:b/>
                <w:color w:val="000000" w:themeColor="text1"/>
                <w:sz w:val="18"/>
                <w:szCs w:val="18"/>
              </w:rPr>
              <w:t>TV</w:t>
            </w:r>
          </w:p>
        </w:tc>
        <w:tc>
          <w:tcPr>
            <w:tcW w:w="1865" w:type="dxa"/>
            <w:shd w:val="clear" w:color="auto" w:fill="E8EDF1"/>
            <w:vAlign w:val="center"/>
          </w:tcPr>
          <w:p w14:paraId="0C2065D0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  <w:r w:rsidRPr="00446745">
              <w:rPr>
                <w:b/>
                <w:color w:val="000000" w:themeColor="text1"/>
                <w:sz w:val="18"/>
                <w:szCs w:val="18"/>
              </w:rPr>
              <w:t>Mecze online / sezon</w:t>
            </w:r>
          </w:p>
        </w:tc>
        <w:tc>
          <w:tcPr>
            <w:tcW w:w="1866" w:type="dxa"/>
            <w:shd w:val="clear" w:color="auto" w:fill="E8EDF1"/>
            <w:vAlign w:val="center"/>
          </w:tcPr>
          <w:p w14:paraId="51EE8C4B" w14:textId="5C919008" w:rsidR="00542240" w:rsidRPr="00446745" w:rsidRDefault="003F4E2F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P</w:t>
            </w:r>
            <w:r w:rsidR="00542240" w:rsidRPr="00446745">
              <w:rPr>
                <w:b/>
                <w:color w:val="000000" w:themeColor="text1"/>
                <w:sz w:val="18"/>
                <w:szCs w:val="18"/>
              </w:rPr>
              <w:t>latformy OTT/VOD</w:t>
            </w:r>
          </w:p>
        </w:tc>
      </w:tr>
      <w:tr w:rsidR="00542240" w:rsidRPr="004A5478" w14:paraId="26E54E13" w14:textId="77777777" w:rsidTr="00446745">
        <w:trPr>
          <w:jc w:val="center"/>
        </w:trPr>
        <w:tc>
          <w:tcPr>
            <w:tcW w:w="1555" w:type="dxa"/>
            <w:vAlign w:val="center"/>
          </w:tcPr>
          <w:p w14:paraId="6A305831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  <w:r w:rsidRPr="00446745">
              <w:rPr>
                <w:color w:val="000000" w:themeColor="text1"/>
                <w:sz w:val="18"/>
                <w:szCs w:val="18"/>
              </w:rPr>
              <w:t>1 Liga</w:t>
            </w:r>
          </w:p>
        </w:tc>
        <w:tc>
          <w:tcPr>
            <w:tcW w:w="1865" w:type="dxa"/>
            <w:vAlign w:val="center"/>
          </w:tcPr>
          <w:p w14:paraId="5BB431A8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5" w:type="dxa"/>
            <w:vAlign w:val="center"/>
          </w:tcPr>
          <w:p w14:paraId="2AE1DC6A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5" w:type="dxa"/>
            <w:vAlign w:val="center"/>
          </w:tcPr>
          <w:p w14:paraId="35D194F1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6" w:type="dxa"/>
            <w:vAlign w:val="center"/>
          </w:tcPr>
          <w:p w14:paraId="444BB180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</w:tr>
      <w:tr w:rsidR="00542240" w:rsidRPr="004A5478" w14:paraId="54EAFE80" w14:textId="77777777" w:rsidTr="00446745">
        <w:trPr>
          <w:jc w:val="center"/>
        </w:trPr>
        <w:tc>
          <w:tcPr>
            <w:tcW w:w="1555" w:type="dxa"/>
            <w:vAlign w:val="center"/>
          </w:tcPr>
          <w:p w14:paraId="45F0E8D2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  <w:r w:rsidRPr="00446745">
              <w:rPr>
                <w:color w:val="000000" w:themeColor="text1"/>
                <w:sz w:val="18"/>
                <w:szCs w:val="18"/>
              </w:rPr>
              <w:t>2 Liga</w:t>
            </w:r>
          </w:p>
        </w:tc>
        <w:tc>
          <w:tcPr>
            <w:tcW w:w="1865" w:type="dxa"/>
            <w:vAlign w:val="center"/>
          </w:tcPr>
          <w:p w14:paraId="4620A9CA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5" w:type="dxa"/>
            <w:vAlign w:val="center"/>
          </w:tcPr>
          <w:p w14:paraId="6E1E7AA1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5" w:type="dxa"/>
            <w:vAlign w:val="center"/>
          </w:tcPr>
          <w:p w14:paraId="225360EF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6" w:type="dxa"/>
            <w:vAlign w:val="center"/>
          </w:tcPr>
          <w:p w14:paraId="73BA80C5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</w:tr>
      <w:tr w:rsidR="00542240" w:rsidRPr="004A5478" w14:paraId="54BF5F50" w14:textId="77777777" w:rsidTr="00446745">
        <w:trPr>
          <w:jc w:val="center"/>
        </w:trPr>
        <w:tc>
          <w:tcPr>
            <w:tcW w:w="1555" w:type="dxa"/>
            <w:vAlign w:val="center"/>
          </w:tcPr>
          <w:p w14:paraId="563254EF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  <w:r w:rsidRPr="00446745">
              <w:rPr>
                <w:color w:val="000000" w:themeColor="text1"/>
                <w:sz w:val="18"/>
                <w:szCs w:val="18"/>
              </w:rPr>
              <w:t>Ekstraliga Kobiet</w:t>
            </w:r>
          </w:p>
        </w:tc>
        <w:tc>
          <w:tcPr>
            <w:tcW w:w="1865" w:type="dxa"/>
            <w:vAlign w:val="center"/>
          </w:tcPr>
          <w:p w14:paraId="63F125E5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5" w:type="dxa"/>
            <w:vAlign w:val="center"/>
          </w:tcPr>
          <w:p w14:paraId="3547B090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5" w:type="dxa"/>
            <w:vAlign w:val="center"/>
          </w:tcPr>
          <w:p w14:paraId="1A4D4D25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6" w:type="dxa"/>
            <w:vAlign w:val="center"/>
          </w:tcPr>
          <w:p w14:paraId="22954D33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</w:tr>
      <w:tr w:rsidR="00542240" w:rsidRPr="004A5478" w14:paraId="1A531EEC" w14:textId="77777777" w:rsidTr="00446745">
        <w:trPr>
          <w:jc w:val="center"/>
        </w:trPr>
        <w:tc>
          <w:tcPr>
            <w:tcW w:w="1555" w:type="dxa"/>
            <w:vAlign w:val="center"/>
          </w:tcPr>
          <w:p w14:paraId="4CB86C55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  <w:r w:rsidRPr="00446745">
              <w:rPr>
                <w:color w:val="000000" w:themeColor="text1"/>
                <w:sz w:val="18"/>
                <w:szCs w:val="18"/>
              </w:rPr>
              <w:t>Puchar Polski</w:t>
            </w:r>
          </w:p>
        </w:tc>
        <w:tc>
          <w:tcPr>
            <w:tcW w:w="1865" w:type="dxa"/>
            <w:vAlign w:val="center"/>
          </w:tcPr>
          <w:p w14:paraId="5A20E4C6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5" w:type="dxa"/>
            <w:vAlign w:val="center"/>
          </w:tcPr>
          <w:p w14:paraId="3AF56F59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5" w:type="dxa"/>
            <w:vAlign w:val="center"/>
          </w:tcPr>
          <w:p w14:paraId="74BD86FD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6" w:type="dxa"/>
            <w:vAlign w:val="center"/>
          </w:tcPr>
          <w:p w14:paraId="25F09A10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</w:tr>
      <w:tr w:rsidR="00542240" w:rsidRPr="004A5478" w14:paraId="34710630" w14:textId="77777777" w:rsidTr="00446745">
        <w:trPr>
          <w:jc w:val="center"/>
        </w:trPr>
        <w:tc>
          <w:tcPr>
            <w:tcW w:w="1555" w:type="dxa"/>
            <w:vAlign w:val="center"/>
          </w:tcPr>
          <w:p w14:paraId="01D605AD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  <w:r w:rsidRPr="00446745">
              <w:rPr>
                <w:color w:val="000000" w:themeColor="text1"/>
                <w:sz w:val="18"/>
                <w:szCs w:val="18"/>
              </w:rPr>
              <w:t>Reprezentacje</w:t>
            </w:r>
          </w:p>
        </w:tc>
        <w:tc>
          <w:tcPr>
            <w:tcW w:w="1865" w:type="dxa"/>
            <w:vAlign w:val="center"/>
          </w:tcPr>
          <w:p w14:paraId="0AA46B55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5" w:type="dxa"/>
            <w:vAlign w:val="center"/>
          </w:tcPr>
          <w:p w14:paraId="60B6592C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5" w:type="dxa"/>
            <w:vAlign w:val="center"/>
          </w:tcPr>
          <w:p w14:paraId="4E87CDC8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6" w:type="dxa"/>
            <w:vAlign w:val="center"/>
          </w:tcPr>
          <w:p w14:paraId="4AEE5649" w14:textId="77777777" w:rsidR="00542240" w:rsidRPr="00446745" w:rsidRDefault="00542240" w:rsidP="000F11BF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16903B33" w14:textId="77777777" w:rsidR="00A61790" w:rsidRDefault="00A61790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6956462B" w14:textId="76058514" w:rsidR="005A5046" w:rsidRDefault="00B53B25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B53B25">
        <w:rPr>
          <w:i/>
          <w:iCs/>
          <w:color w:val="000000"/>
          <w:sz w:val="24"/>
          <w:szCs w:val="24"/>
        </w:rPr>
        <w:t>Dodatkowy zakres Praw objętych ofertą (jeżeli dotyczy). W przypadku gdy oferta obejmuje Prawa inne niż transmisje Meczów, w szczególności dotyczące Magazynów Rozgrywek lub skrótów Meczów, należy wskazać ich zakres poniżej</w:t>
      </w:r>
      <w:r w:rsidR="00F977A0" w:rsidRPr="00F977A0">
        <w:rPr>
          <w:i/>
          <w:iCs/>
          <w:color w:val="000000"/>
          <w:sz w:val="24"/>
          <w:szCs w:val="24"/>
        </w:rPr>
        <w:t>.</w:t>
      </w:r>
    </w:p>
    <w:tbl>
      <w:tblPr>
        <w:tblStyle w:val="TableGrid"/>
        <w:tblW w:w="0" w:type="auto"/>
        <w:tblInd w:w="66" w:type="dxa"/>
        <w:tblLook w:val="04A0" w:firstRow="1" w:lastRow="0" w:firstColumn="1" w:lastColumn="0" w:noHBand="0" w:noVBand="1"/>
      </w:tblPr>
      <w:tblGrid>
        <w:gridCol w:w="8950"/>
      </w:tblGrid>
      <w:tr w:rsidR="00F977A0" w14:paraId="5B6ED0B0" w14:textId="77777777" w:rsidTr="00877073">
        <w:tc>
          <w:tcPr>
            <w:tcW w:w="9062" w:type="dxa"/>
          </w:tcPr>
          <w:p w14:paraId="06093805" w14:textId="77777777" w:rsidR="00F977A0" w:rsidRDefault="00F977A0" w:rsidP="00877073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2AB6DB1B" w14:textId="77777777" w:rsidR="00F977A0" w:rsidRDefault="00F977A0" w:rsidP="00877073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440052A1" w14:textId="77777777" w:rsidR="00F977A0" w:rsidRDefault="00F977A0" w:rsidP="00877073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6E97F9BB" w14:textId="77777777" w:rsidR="005A5046" w:rsidRDefault="005A5046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</w:p>
    <w:p w14:paraId="3266D84C" w14:textId="577CECDF" w:rsidR="006E439E" w:rsidRPr="00A61790" w:rsidRDefault="00FA4259" w:rsidP="006E4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A61790">
        <w:rPr>
          <w:i/>
          <w:iCs/>
          <w:color w:val="000000"/>
          <w:sz w:val="24"/>
          <w:szCs w:val="24"/>
        </w:rPr>
        <w:t xml:space="preserve">Informacje o zasięgu technicznym (w przypadku </w:t>
      </w:r>
      <w:r w:rsidR="00E92C42">
        <w:rPr>
          <w:i/>
          <w:iCs/>
          <w:color w:val="000000"/>
          <w:sz w:val="24"/>
          <w:szCs w:val="24"/>
        </w:rPr>
        <w:t>programów</w:t>
      </w:r>
      <w:r w:rsidR="00E92C42" w:rsidRPr="00A61790">
        <w:rPr>
          <w:i/>
          <w:iCs/>
          <w:color w:val="000000"/>
          <w:sz w:val="24"/>
          <w:szCs w:val="24"/>
        </w:rPr>
        <w:t xml:space="preserve"> </w:t>
      </w:r>
      <w:r w:rsidRPr="00A61790">
        <w:rPr>
          <w:i/>
          <w:iCs/>
          <w:color w:val="000000"/>
          <w:sz w:val="24"/>
          <w:szCs w:val="24"/>
        </w:rPr>
        <w:t>telewizyjnych), liczbie subskrybentów oraz aktywnych użytkowników miesięcznie i rocznie (w tym 2026 r., jeżeli dostępne):</w:t>
      </w:r>
    </w:p>
    <w:tbl>
      <w:tblPr>
        <w:tblStyle w:val="TableGrid"/>
        <w:tblW w:w="0" w:type="auto"/>
        <w:tblInd w:w="66" w:type="dxa"/>
        <w:tblLook w:val="04A0" w:firstRow="1" w:lastRow="0" w:firstColumn="1" w:lastColumn="0" w:noHBand="0" w:noVBand="1"/>
      </w:tblPr>
      <w:tblGrid>
        <w:gridCol w:w="8950"/>
      </w:tblGrid>
      <w:tr w:rsidR="00A61790" w14:paraId="21CED4EA" w14:textId="77777777" w:rsidTr="000F11BF">
        <w:tc>
          <w:tcPr>
            <w:tcW w:w="9062" w:type="dxa"/>
          </w:tcPr>
          <w:p w14:paraId="3BBAD10C" w14:textId="77777777" w:rsidR="00A61790" w:rsidRDefault="00A61790" w:rsidP="000F11BF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08F2899C" w14:textId="77777777" w:rsidR="00A61790" w:rsidRDefault="00A61790" w:rsidP="000F11BF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5B95EDC0" w14:textId="77777777" w:rsidR="00A61790" w:rsidRDefault="00A61790" w:rsidP="000F11B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6CAD9A5" w14:textId="77777777" w:rsidR="00A61790" w:rsidRPr="006E439E" w:rsidRDefault="00A61790" w:rsidP="00A617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color w:val="000000"/>
          <w:sz w:val="24"/>
          <w:szCs w:val="24"/>
        </w:rPr>
      </w:pPr>
    </w:p>
    <w:p w14:paraId="126D7614" w14:textId="0D29D867" w:rsidR="009E6239" w:rsidRPr="00F918AE" w:rsidRDefault="00F06A90" w:rsidP="005F3090">
      <w:pPr>
        <w:pStyle w:val="ListParagraph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b/>
          <w:bCs/>
          <w:color w:val="000000"/>
          <w:sz w:val="24"/>
          <w:szCs w:val="24"/>
        </w:rPr>
      </w:pPr>
      <w:r w:rsidRPr="00F918AE">
        <w:rPr>
          <w:b/>
          <w:bCs/>
          <w:color w:val="000000"/>
          <w:sz w:val="24"/>
          <w:szCs w:val="24"/>
        </w:rPr>
        <w:t>Plan promocji</w:t>
      </w:r>
    </w:p>
    <w:p w14:paraId="3445A298" w14:textId="5C8D55E2" w:rsidR="00F918AE" w:rsidRPr="00CA49D1" w:rsidRDefault="00CA49D1" w:rsidP="00F918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CA49D1">
        <w:rPr>
          <w:i/>
          <w:iCs/>
          <w:color w:val="000000"/>
          <w:sz w:val="24"/>
          <w:szCs w:val="24"/>
        </w:rPr>
        <w:t>Najważniejsze planowane działania promocyjne (</w:t>
      </w:r>
      <w:r>
        <w:rPr>
          <w:i/>
          <w:iCs/>
          <w:color w:val="000000"/>
          <w:sz w:val="24"/>
          <w:szCs w:val="24"/>
        </w:rPr>
        <w:t xml:space="preserve">w </w:t>
      </w:r>
      <w:r w:rsidR="00E92C42">
        <w:rPr>
          <w:i/>
          <w:iCs/>
          <w:color w:val="000000"/>
          <w:sz w:val="24"/>
          <w:szCs w:val="24"/>
        </w:rPr>
        <w:t xml:space="preserve">telewizji, </w:t>
      </w:r>
      <w:r w:rsidR="00350694">
        <w:rPr>
          <w:i/>
          <w:iCs/>
          <w:color w:val="000000"/>
          <w:sz w:val="24"/>
          <w:szCs w:val="24"/>
        </w:rPr>
        <w:t>I</w:t>
      </w:r>
      <w:r>
        <w:rPr>
          <w:i/>
          <w:iCs/>
          <w:color w:val="000000"/>
          <w:sz w:val="24"/>
          <w:szCs w:val="24"/>
        </w:rPr>
        <w:t>nternecie, kanałach digital i</w:t>
      </w:r>
      <w:r w:rsidRPr="00CA49D1">
        <w:rPr>
          <w:i/>
          <w:iCs/>
          <w:color w:val="000000"/>
          <w:sz w:val="24"/>
          <w:szCs w:val="24"/>
        </w:rPr>
        <w:t xml:space="preserve"> social media):</w:t>
      </w:r>
    </w:p>
    <w:tbl>
      <w:tblPr>
        <w:tblStyle w:val="TableGrid"/>
        <w:tblW w:w="0" w:type="auto"/>
        <w:tblInd w:w="66" w:type="dxa"/>
        <w:tblLook w:val="04A0" w:firstRow="1" w:lastRow="0" w:firstColumn="1" w:lastColumn="0" w:noHBand="0" w:noVBand="1"/>
      </w:tblPr>
      <w:tblGrid>
        <w:gridCol w:w="8950"/>
      </w:tblGrid>
      <w:tr w:rsidR="00CA49D1" w14:paraId="513BAFBC" w14:textId="77777777" w:rsidTr="000F11BF">
        <w:tc>
          <w:tcPr>
            <w:tcW w:w="9062" w:type="dxa"/>
          </w:tcPr>
          <w:p w14:paraId="73203730" w14:textId="77777777" w:rsidR="00CA49D1" w:rsidRDefault="00CA49D1" w:rsidP="000F11BF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35F2242D" w14:textId="77777777" w:rsidR="00CA49D1" w:rsidRDefault="00CA49D1" w:rsidP="000F11BF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25629004" w14:textId="77777777" w:rsidR="00CA49D1" w:rsidRDefault="00CA49D1" w:rsidP="000F11B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79D1A7AB" w14:textId="77777777" w:rsidR="00CA49D1" w:rsidRPr="006E439E" w:rsidRDefault="00CA49D1" w:rsidP="00CA49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color w:val="000000"/>
          <w:sz w:val="24"/>
          <w:szCs w:val="24"/>
        </w:rPr>
      </w:pPr>
    </w:p>
    <w:p w14:paraId="0CD78ACF" w14:textId="3524AE85" w:rsidR="000C4CBA" w:rsidRPr="00D24D19" w:rsidRDefault="000C4CBA" w:rsidP="005F3090">
      <w:pPr>
        <w:pStyle w:val="ListParagraph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b/>
          <w:bCs/>
          <w:color w:val="000000"/>
          <w:sz w:val="24"/>
          <w:szCs w:val="24"/>
        </w:rPr>
      </w:pPr>
      <w:r w:rsidRPr="00D24D19">
        <w:rPr>
          <w:b/>
          <w:bCs/>
          <w:color w:val="000000"/>
          <w:sz w:val="24"/>
          <w:szCs w:val="24"/>
        </w:rPr>
        <w:t>Model produkcji sygnału meczowego</w:t>
      </w:r>
    </w:p>
    <w:p w14:paraId="19ECB458" w14:textId="775C0B65" w:rsidR="00D24D19" w:rsidRPr="00D24D19" w:rsidRDefault="00D24D19" w:rsidP="00D24D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D24D19">
        <w:rPr>
          <w:i/>
          <w:iCs/>
          <w:color w:val="000000"/>
          <w:sz w:val="24"/>
          <w:szCs w:val="24"/>
        </w:rPr>
        <w:t>Proponowany model:</w:t>
      </w:r>
    </w:p>
    <w:p w14:paraId="12157E01" w14:textId="48EEEC0A" w:rsidR="00D24D19" w:rsidRDefault="00D24D19" w:rsidP="00D24D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D24D19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D24D19">
        <w:rPr>
          <w:color w:val="000000"/>
          <w:sz w:val="24"/>
          <w:szCs w:val="24"/>
        </w:rPr>
        <w:t xml:space="preserve"> produkcja przez Nadawcę</w:t>
      </w:r>
    </w:p>
    <w:p w14:paraId="68BD5ABE" w14:textId="1EA2DEB3" w:rsidR="00D24D19" w:rsidRDefault="00D24D19" w:rsidP="00D24D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D24D19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D24D19">
        <w:rPr>
          <w:color w:val="000000"/>
          <w:sz w:val="24"/>
          <w:szCs w:val="24"/>
        </w:rPr>
        <w:t xml:space="preserve"> produkcja przez PZPN</w:t>
      </w:r>
    </w:p>
    <w:p w14:paraId="7786980B" w14:textId="5D8F97BF" w:rsidR="00D24D19" w:rsidRDefault="00D24D19" w:rsidP="00D24D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D24D19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D24D19">
        <w:rPr>
          <w:color w:val="000000"/>
          <w:sz w:val="24"/>
          <w:szCs w:val="24"/>
        </w:rPr>
        <w:t xml:space="preserve"> model hybrydowy</w:t>
      </w:r>
    </w:p>
    <w:p w14:paraId="4CDE7CE6" w14:textId="77777777" w:rsidR="00D24D19" w:rsidRDefault="00D24D19" w:rsidP="00D24D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24B29927" w14:textId="60506CB9" w:rsidR="00D24D19" w:rsidRDefault="00D92486" w:rsidP="00D24D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D92486">
        <w:rPr>
          <w:i/>
          <w:iCs/>
          <w:color w:val="000000"/>
          <w:sz w:val="24"/>
          <w:szCs w:val="24"/>
        </w:rPr>
        <w:t xml:space="preserve">Liczba produkowanych </w:t>
      </w:r>
      <w:r w:rsidR="0094225E">
        <w:rPr>
          <w:i/>
          <w:iCs/>
          <w:color w:val="000000"/>
          <w:sz w:val="24"/>
          <w:szCs w:val="24"/>
        </w:rPr>
        <w:t>M</w:t>
      </w:r>
      <w:r w:rsidRPr="00D92486">
        <w:rPr>
          <w:i/>
          <w:iCs/>
          <w:color w:val="000000"/>
          <w:sz w:val="24"/>
          <w:szCs w:val="24"/>
        </w:rPr>
        <w:t>eczów</w:t>
      </w:r>
      <w:r w:rsidR="005043A2">
        <w:rPr>
          <w:i/>
          <w:iCs/>
          <w:color w:val="000000"/>
          <w:sz w:val="24"/>
          <w:szCs w:val="24"/>
        </w:rPr>
        <w:t xml:space="preserve"> (należy podać zakładaną liczbę produkcji po stronie Nadawcy i PZPN</w:t>
      </w:r>
      <w:r w:rsidR="00C31654">
        <w:rPr>
          <w:i/>
          <w:iCs/>
          <w:color w:val="000000"/>
          <w:sz w:val="24"/>
          <w:szCs w:val="24"/>
        </w:rPr>
        <w:t xml:space="preserve">, zgodną z proponowanym modelem produkcji oraz liczbą transmitowanych </w:t>
      </w:r>
      <w:r w:rsidR="0094225E">
        <w:rPr>
          <w:i/>
          <w:iCs/>
          <w:color w:val="000000"/>
          <w:sz w:val="24"/>
          <w:szCs w:val="24"/>
        </w:rPr>
        <w:t>M</w:t>
      </w:r>
      <w:r w:rsidR="00C31654">
        <w:rPr>
          <w:i/>
          <w:iCs/>
          <w:color w:val="000000"/>
          <w:sz w:val="24"/>
          <w:szCs w:val="24"/>
        </w:rPr>
        <w:t>eczów określonych w p</w:t>
      </w:r>
      <w:r w:rsidR="0094225E">
        <w:rPr>
          <w:i/>
          <w:iCs/>
          <w:color w:val="000000"/>
          <w:sz w:val="24"/>
          <w:szCs w:val="24"/>
        </w:rPr>
        <w:t>kt</w:t>
      </w:r>
      <w:r w:rsidR="00C31654">
        <w:rPr>
          <w:i/>
          <w:iCs/>
          <w:color w:val="000000"/>
          <w:sz w:val="24"/>
          <w:szCs w:val="24"/>
        </w:rPr>
        <w:t xml:space="preserve"> 2</w:t>
      </w:r>
      <w:r w:rsidR="0094225E">
        <w:rPr>
          <w:i/>
          <w:iCs/>
          <w:color w:val="000000"/>
          <w:sz w:val="24"/>
          <w:szCs w:val="24"/>
        </w:rPr>
        <w:t xml:space="preserve"> powyżej</w:t>
      </w:r>
      <w:r w:rsidR="005043A2">
        <w:rPr>
          <w:i/>
          <w:iCs/>
          <w:color w:val="000000"/>
          <w:sz w:val="24"/>
          <w:szCs w:val="24"/>
        </w:rPr>
        <w:t>)</w:t>
      </w:r>
      <w:r w:rsidRPr="00D92486">
        <w:rPr>
          <w:i/>
          <w:iCs/>
          <w:color w:val="000000"/>
          <w:sz w:val="24"/>
          <w:szCs w:val="24"/>
        </w:rPr>
        <w:t>:</w:t>
      </w:r>
    </w:p>
    <w:p w14:paraId="78F0B1E9" w14:textId="77777777" w:rsidR="005667E1" w:rsidRPr="00D92486" w:rsidRDefault="005667E1" w:rsidP="00D24D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2"/>
        <w:gridCol w:w="3663"/>
        <w:gridCol w:w="3661"/>
      </w:tblGrid>
      <w:tr w:rsidR="00D92486" w:rsidRPr="00B0204C" w14:paraId="2C4F9FDD" w14:textId="77777777" w:rsidTr="00D92486">
        <w:trPr>
          <w:jc w:val="center"/>
        </w:trPr>
        <w:tc>
          <w:tcPr>
            <w:tcW w:w="1696" w:type="dxa"/>
            <w:shd w:val="clear" w:color="auto" w:fill="E8EDF1"/>
            <w:vAlign w:val="center"/>
          </w:tcPr>
          <w:p w14:paraId="1356DC02" w14:textId="79A882A5" w:rsidR="00D92486" w:rsidRPr="00D92486" w:rsidRDefault="00D92486" w:rsidP="000F11BF">
            <w:pPr>
              <w:spacing w:before="20" w:after="20"/>
              <w:rPr>
                <w:color w:val="000000" w:themeColor="text1"/>
                <w:sz w:val="20"/>
                <w:szCs w:val="28"/>
              </w:rPr>
            </w:pPr>
            <w:r w:rsidRPr="00D92486">
              <w:rPr>
                <w:b/>
                <w:color w:val="000000" w:themeColor="text1"/>
                <w:sz w:val="20"/>
                <w:szCs w:val="28"/>
              </w:rPr>
              <w:t>Standard</w:t>
            </w:r>
            <w:r w:rsidR="0073723E">
              <w:rPr>
                <w:b/>
                <w:color w:val="000000" w:themeColor="text1"/>
                <w:sz w:val="20"/>
                <w:szCs w:val="28"/>
              </w:rPr>
              <w:t>*</w:t>
            </w:r>
          </w:p>
        </w:tc>
        <w:tc>
          <w:tcPr>
            <w:tcW w:w="3683" w:type="dxa"/>
            <w:shd w:val="clear" w:color="auto" w:fill="E8EDF1"/>
            <w:vAlign w:val="center"/>
          </w:tcPr>
          <w:p w14:paraId="0642F2F3" w14:textId="0867CD2D" w:rsidR="00D92486" w:rsidRPr="00D92486" w:rsidRDefault="00D92486" w:rsidP="000F11BF">
            <w:pPr>
              <w:spacing w:before="20" w:after="20"/>
              <w:rPr>
                <w:color w:val="000000" w:themeColor="text1"/>
                <w:sz w:val="20"/>
                <w:szCs w:val="28"/>
              </w:rPr>
            </w:pPr>
            <w:r w:rsidRPr="00D92486">
              <w:rPr>
                <w:b/>
                <w:color w:val="000000" w:themeColor="text1"/>
                <w:sz w:val="20"/>
                <w:szCs w:val="28"/>
              </w:rPr>
              <w:t xml:space="preserve">Nadawca – </w:t>
            </w:r>
            <w:r w:rsidR="0094225E">
              <w:rPr>
                <w:b/>
                <w:color w:val="000000" w:themeColor="text1"/>
                <w:sz w:val="20"/>
                <w:szCs w:val="28"/>
              </w:rPr>
              <w:t>M</w:t>
            </w:r>
            <w:r w:rsidRPr="00D92486">
              <w:rPr>
                <w:b/>
                <w:color w:val="000000" w:themeColor="text1"/>
                <w:sz w:val="20"/>
                <w:szCs w:val="28"/>
              </w:rPr>
              <w:t xml:space="preserve">ecze / </w:t>
            </w:r>
            <w:r w:rsidR="00C31654">
              <w:rPr>
                <w:b/>
                <w:color w:val="000000" w:themeColor="text1"/>
                <w:sz w:val="20"/>
                <w:szCs w:val="28"/>
              </w:rPr>
              <w:t>sezon</w:t>
            </w:r>
          </w:p>
        </w:tc>
        <w:tc>
          <w:tcPr>
            <w:tcW w:w="3683" w:type="dxa"/>
            <w:shd w:val="clear" w:color="auto" w:fill="E8EDF1"/>
            <w:vAlign w:val="center"/>
          </w:tcPr>
          <w:p w14:paraId="516F0CEC" w14:textId="1136F444" w:rsidR="00D92486" w:rsidRPr="00D92486" w:rsidRDefault="00D92486" w:rsidP="000F11BF">
            <w:pPr>
              <w:spacing w:before="20" w:after="20"/>
              <w:rPr>
                <w:color w:val="000000" w:themeColor="text1"/>
                <w:sz w:val="20"/>
                <w:szCs w:val="28"/>
              </w:rPr>
            </w:pPr>
            <w:r w:rsidRPr="00D92486">
              <w:rPr>
                <w:b/>
                <w:color w:val="000000" w:themeColor="text1"/>
                <w:sz w:val="20"/>
                <w:szCs w:val="28"/>
              </w:rPr>
              <w:t xml:space="preserve">PZPN – </w:t>
            </w:r>
            <w:r w:rsidR="0094225E">
              <w:rPr>
                <w:b/>
                <w:color w:val="000000" w:themeColor="text1"/>
                <w:sz w:val="20"/>
                <w:szCs w:val="28"/>
              </w:rPr>
              <w:t>M</w:t>
            </w:r>
            <w:r w:rsidRPr="00D92486">
              <w:rPr>
                <w:b/>
                <w:color w:val="000000" w:themeColor="text1"/>
                <w:sz w:val="20"/>
                <w:szCs w:val="28"/>
              </w:rPr>
              <w:t xml:space="preserve">ecze / </w:t>
            </w:r>
            <w:r w:rsidR="00C31654">
              <w:rPr>
                <w:b/>
                <w:color w:val="000000" w:themeColor="text1"/>
                <w:sz w:val="20"/>
                <w:szCs w:val="28"/>
              </w:rPr>
              <w:t>sezon</w:t>
            </w:r>
          </w:p>
        </w:tc>
      </w:tr>
      <w:tr w:rsidR="00D92486" w:rsidRPr="00B0204C" w14:paraId="1495E73A" w14:textId="77777777" w:rsidTr="00D92486">
        <w:trPr>
          <w:jc w:val="center"/>
        </w:trPr>
        <w:tc>
          <w:tcPr>
            <w:tcW w:w="1696" w:type="dxa"/>
            <w:vAlign w:val="center"/>
          </w:tcPr>
          <w:p w14:paraId="05B4AADE" w14:textId="70EEEED4" w:rsidR="00D92486" w:rsidRPr="00D92486" w:rsidRDefault="00D92486" w:rsidP="000F11BF">
            <w:pPr>
              <w:spacing w:before="20" w:after="20"/>
              <w:rPr>
                <w:color w:val="000000" w:themeColor="text1"/>
                <w:sz w:val="20"/>
                <w:szCs w:val="28"/>
              </w:rPr>
            </w:pPr>
            <w:r w:rsidRPr="00D92486">
              <w:rPr>
                <w:color w:val="000000" w:themeColor="text1"/>
                <w:sz w:val="20"/>
                <w:szCs w:val="28"/>
              </w:rPr>
              <w:t>Premium</w:t>
            </w:r>
          </w:p>
        </w:tc>
        <w:tc>
          <w:tcPr>
            <w:tcW w:w="3683" w:type="dxa"/>
            <w:vAlign w:val="center"/>
          </w:tcPr>
          <w:p w14:paraId="7F0BC85B" w14:textId="77777777" w:rsidR="00D92486" w:rsidRPr="00D92486" w:rsidRDefault="00D92486" w:rsidP="000F11BF">
            <w:pPr>
              <w:spacing w:before="20" w:after="20"/>
              <w:rPr>
                <w:color w:val="000000" w:themeColor="text1"/>
                <w:sz w:val="20"/>
                <w:szCs w:val="28"/>
              </w:rPr>
            </w:pPr>
          </w:p>
        </w:tc>
        <w:tc>
          <w:tcPr>
            <w:tcW w:w="3683" w:type="dxa"/>
            <w:vAlign w:val="center"/>
          </w:tcPr>
          <w:p w14:paraId="021256BB" w14:textId="77777777" w:rsidR="00D92486" w:rsidRPr="00D92486" w:rsidRDefault="00D92486" w:rsidP="000F11BF">
            <w:pPr>
              <w:spacing w:before="20" w:after="20"/>
              <w:rPr>
                <w:color w:val="000000" w:themeColor="text1"/>
                <w:sz w:val="20"/>
                <w:szCs w:val="28"/>
              </w:rPr>
            </w:pPr>
          </w:p>
        </w:tc>
      </w:tr>
      <w:tr w:rsidR="00D92486" w:rsidRPr="00B0204C" w14:paraId="65A9CF26" w14:textId="77777777" w:rsidTr="00D92486">
        <w:trPr>
          <w:jc w:val="center"/>
        </w:trPr>
        <w:tc>
          <w:tcPr>
            <w:tcW w:w="1696" w:type="dxa"/>
            <w:vAlign w:val="center"/>
          </w:tcPr>
          <w:p w14:paraId="55D464C1" w14:textId="50CA4CEB" w:rsidR="00D92486" w:rsidRPr="00D92486" w:rsidRDefault="00D92486" w:rsidP="000F11BF">
            <w:pPr>
              <w:spacing w:before="20" w:after="20"/>
              <w:rPr>
                <w:color w:val="000000" w:themeColor="text1"/>
                <w:sz w:val="20"/>
                <w:szCs w:val="28"/>
              </w:rPr>
            </w:pPr>
            <w:r w:rsidRPr="00D92486">
              <w:rPr>
                <w:color w:val="000000" w:themeColor="text1"/>
                <w:sz w:val="20"/>
                <w:szCs w:val="28"/>
              </w:rPr>
              <w:t>Standard</w:t>
            </w:r>
          </w:p>
        </w:tc>
        <w:tc>
          <w:tcPr>
            <w:tcW w:w="3683" w:type="dxa"/>
            <w:vAlign w:val="center"/>
          </w:tcPr>
          <w:p w14:paraId="502A11EF" w14:textId="77777777" w:rsidR="00D92486" w:rsidRPr="00D92486" w:rsidRDefault="00D92486" w:rsidP="000F11BF">
            <w:pPr>
              <w:spacing w:before="20" w:after="20"/>
              <w:rPr>
                <w:color w:val="000000" w:themeColor="text1"/>
                <w:sz w:val="20"/>
                <w:szCs w:val="28"/>
              </w:rPr>
            </w:pPr>
          </w:p>
        </w:tc>
        <w:tc>
          <w:tcPr>
            <w:tcW w:w="3683" w:type="dxa"/>
            <w:vAlign w:val="center"/>
          </w:tcPr>
          <w:p w14:paraId="78FEE526" w14:textId="77777777" w:rsidR="00D92486" w:rsidRPr="00D92486" w:rsidRDefault="00D92486" w:rsidP="000F11BF">
            <w:pPr>
              <w:spacing w:before="20" w:after="20"/>
              <w:rPr>
                <w:color w:val="000000" w:themeColor="text1"/>
                <w:sz w:val="20"/>
                <w:szCs w:val="28"/>
              </w:rPr>
            </w:pPr>
          </w:p>
        </w:tc>
      </w:tr>
    </w:tbl>
    <w:p w14:paraId="1A47F8FF" w14:textId="195FAA1B" w:rsidR="00D92486" w:rsidRPr="0073723E" w:rsidRDefault="0073723E" w:rsidP="00D24D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RPr="0073723E">
        <w:rPr>
          <w:color w:val="000000"/>
          <w:sz w:val="20"/>
          <w:szCs w:val="20"/>
        </w:rPr>
        <w:t xml:space="preserve">* Premium – produkcja z wykorzystaniem </w:t>
      </w:r>
      <w:r w:rsidR="00B07A76">
        <w:rPr>
          <w:color w:val="000000"/>
          <w:sz w:val="20"/>
          <w:szCs w:val="20"/>
        </w:rPr>
        <w:t>co najmniej</w:t>
      </w:r>
      <w:r w:rsidRPr="0073723E">
        <w:rPr>
          <w:color w:val="000000"/>
          <w:sz w:val="20"/>
          <w:szCs w:val="20"/>
        </w:rPr>
        <w:t xml:space="preserve"> 8 kamer</w:t>
      </w:r>
    </w:p>
    <w:p w14:paraId="55CEA9FB" w14:textId="060D9A9D" w:rsidR="0073723E" w:rsidRPr="0073723E" w:rsidRDefault="0073723E" w:rsidP="00D24D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RPr="0073723E">
        <w:rPr>
          <w:color w:val="000000"/>
          <w:sz w:val="20"/>
          <w:szCs w:val="20"/>
        </w:rPr>
        <w:t xml:space="preserve">* Standard – produkcja z wykorzystaniem </w:t>
      </w:r>
      <w:r w:rsidR="00B07A76">
        <w:rPr>
          <w:color w:val="000000"/>
          <w:sz w:val="20"/>
          <w:szCs w:val="20"/>
        </w:rPr>
        <w:t>co najmniej</w:t>
      </w:r>
      <w:r w:rsidRPr="0073723E">
        <w:rPr>
          <w:color w:val="000000"/>
          <w:sz w:val="20"/>
          <w:szCs w:val="20"/>
        </w:rPr>
        <w:t xml:space="preserve"> 5 kamer</w:t>
      </w:r>
    </w:p>
    <w:p w14:paraId="7AAD48A2" w14:textId="77777777" w:rsidR="0073723E" w:rsidRDefault="0073723E" w:rsidP="00D24D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664EAB90" w14:textId="0445A208" w:rsidR="00846FD2" w:rsidRDefault="00846FD2" w:rsidP="00D24D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D62634">
        <w:rPr>
          <w:i/>
          <w:iCs/>
          <w:color w:val="000000"/>
          <w:sz w:val="24"/>
          <w:szCs w:val="24"/>
        </w:rPr>
        <w:t xml:space="preserve">Wkład Nadawcy w koszty </w:t>
      </w:r>
      <w:r w:rsidRPr="00E92C42">
        <w:rPr>
          <w:i/>
          <w:iCs/>
          <w:color w:val="000000"/>
          <w:sz w:val="24"/>
          <w:szCs w:val="24"/>
        </w:rPr>
        <w:t xml:space="preserve">produkcji PZPN – </w:t>
      </w:r>
      <w:r w:rsidR="00D62634" w:rsidRPr="00E92C42">
        <w:rPr>
          <w:i/>
          <w:iCs/>
          <w:color w:val="000000"/>
          <w:sz w:val="24"/>
          <w:szCs w:val="24"/>
        </w:rPr>
        <w:t>dotyczy</w:t>
      </w:r>
      <w:r w:rsidR="00D62634">
        <w:rPr>
          <w:i/>
          <w:iCs/>
          <w:color w:val="000000"/>
          <w:sz w:val="24"/>
          <w:szCs w:val="24"/>
        </w:rPr>
        <w:t xml:space="preserve"> tylko modelu</w:t>
      </w:r>
      <w:r w:rsidRPr="00D62634">
        <w:rPr>
          <w:i/>
          <w:iCs/>
          <w:color w:val="000000"/>
          <w:sz w:val="24"/>
          <w:szCs w:val="24"/>
        </w:rPr>
        <w:t xml:space="preserve"> produkcji przez PZPN </w:t>
      </w:r>
      <w:r w:rsidR="00D62634">
        <w:rPr>
          <w:i/>
          <w:iCs/>
          <w:color w:val="000000"/>
          <w:sz w:val="24"/>
          <w:szCs w:val="24"/>
        </w:rPr>
        <w:t>i</w:t>
      </w:r>
      <w:r w:rsidRPr="00D62634">
        <w:rPr>
          <w:i/>
          <w:iCs/>
          <w:color w:val="000000"/>
          <w:sz w:val="24"/>
          <w:szCs w:val="24"/>
        </w:rPr>
        <w:t xml:space="preserve"> modelu hybrydow</w:t>
      </w:r>
      <w:r w:rsidR="00D62634">
        <w:rPr>
          <w:i/>
          <w:iCs/>
          <w:color w:val="000000"/>
          <w:sz w:val="24"/>
          <w:szCs w:val="24"/>
        </w:rPr>
        <w:t>ego</w:t>
      </w:r>
      <w:r w:rsidRPr="00D62634">
        <w:rPr>
          <w:i/>
          <w:iCs/>
          <w:color w:val="000000"/>
          <w:sz w:val="24"/>
          <w:szCs w:val="24"/>
        </w:rPr>
        <w:t>:</w:t>
      </w:r>
    </w:p>
    <w:p w14:paraId="7421EF2F" w14:textId="77777777" w:rsidR="005667E1" w:rsidRPr="00D62634" w:rsidRDefault="005667E1" w:rsidP="00D24D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0"/>
        <w:gridCol w:w="3663"/>
        <w:gridCol w:w="3663"/>
      </w:tblGrid>
      <w:tr w:rsidR="00D62634" w:rsidRPr="00B0204C" w14:paraId="67D61330" w14:textId="77777777" w:rsidTr="00D62634">
        <w:trPr>
          <w:jc w:val="center"/>
        </w:trPr>
        <w:tc>
          <w:tcPr>
            <w:tcW w:w="1696" w:type="dxa"/>
            <w:shd w:val="clear" w:color="auto" w:fill="E8EDF1"/>
            <w:vAlign w:val="center"/>
          </w:tcPr>
          <w:p w14:paraId="23CDECB7" w14:textId="77777777" w:rsidR="00D62634" w:rsidRPr="00D62634" w:rsidRDefault="00D62634" w:rsidP="000F11BF">
            <w:pPr>
              <w:spacing w:before="20" w:after="20"/>
              <w:rPr>
                <w:color w:val="000000" w:themeColor="text1"/>
                <w:sz w:val="18"/>
                <w:szCs w:val="24"/>
              </w:rPr>
            </w:pPr>
            <w:r w:rsidRPr="00D62634">
              <w:rPr>
                <w:b/>
                <w:color w:val="000000" w:themeColor="text1"/>
                <w:sz w:val="18"/>
                <w:szCs w:val="24"/>
              </w:rPr>
              <w:t>Rodzaj produkcji</w:t>
            </w:r>
          </w:p>
        </w:tc>
        <w:tc>
          <w:tcPr>
            <w:tcW w:w="3683" w:type="dxa"/>
            <w:shd w:val="clear" w:color="auto" w:fill="E8EDF1"/>
            <w:vAlign w:val="center"/>
          </w:tcPr>
          <w:p w14:paraId="2DFEF608" w14:textId="7E65D1C3" w:rsidR="00D62634" w:rsidRPr="00D62634" w:rsidRDefault="00D62634" w:rsidP="000F11BF">
            <w:pPr>
              <w:spacing w:before="20" w:after="20"/>
              <w:rPr>
                <w:color w:val="000000" w:themeColor="text1"/>
                <w:sz w:val="18"/>
                <w:szCs w:val="24"/>
              </w:rPr>
            </w:pPr>
            <w:r w:rsidRPr="00D62634">
              <w:rPr>
                <w:b/>
                <w:color w:val="000000" w:themeColor="text1"/>
                <w:sz w:val="18"/>
                <w:szCs w:val="24"/>
              </w:rPr>
              <w:t xml:space="preserve">Wkład na </w:t>
            </w:r>
            <w:r w:rsidR="00171EEF">
              <w:rPr>
                <w:b/>
                <w:color w:val="000000" w:themeColor="text1"/>
                <w:sz w:val="18"/>
                <w:szCs w:val="24"/>
              </w:rPr>
              <w:t>M</w:t>
            </w:r>
            <w:r w:rsidRPr="00D62634">
              <w:rPr>
                <w:b/>
                <w:color w:val="000000" w:themeColor="text1"/>
                <w:sz w:val="18"/>
                <w:szCs w:val="24"/>
              </w:rPr>
              <w:t>ecz (PLN netto)</w:t>
            </w:r>
          </w:p>
        </w:tc>
        <w:tc>
          <w:tcPr>
            <w:tcW w:w="3683" w:type="dxa"/>
            <w:shd w:val="clear" w:color="auto" w:fill="E8EDF1"/>
            <w:vAlign w:val="center"/>
          </w:tcPr>
          <w:p w14:paraId="29316AAC" w14:textId="77777777" w:rsidR="00D62634" w:rsidRPr="00D62634" w:rsidRDefault="00D62634" w:rsidP="000F11BF">
            <w:pPr>
              <w:spacing w:before="20" w:after="20"/>
              <w:rPr>
                <w:color w:val="000000" w:themeColor="text1"/>
                <w:sz w:val="18"/>
                <w:szCs w:val="24"/>
              </w:rPr>
            </w:pPr>
            <w:r w:rsidRPr="00D62634">
              <w:rPr>
                <w:b/>
                <w:color w:val="000000" w:themeColor="text1"/>
                <w:sz w:val="18"/>
                <w:szCs w:val="24"/>
              </w:rPr>
              <w:t>Wkład na sezon (PLN netto)</w:t>
            </w:r>
          </w:p>
        </w:tc>
      </w:tr>
      <w:tr w:rsidR="00D62634" w:rsidRPr="00B0204C" w14:paraId="0EEBC8ED" w14:textId="77777777" w:rsidTr="00D62634">
        <w:trPr>
          <w:jc w:val="center"/>
        </w:trPr>
        <w:tc>
          <w:tcPr>
            <w:tcW w:w="1696" w:type="dxa"/>
            <w:vAlign w:val="center"/>
          </w:tcPr>
          <w:p w14:paraId="1AAAF5F3" w14:textId="4B6875F4" w:rsidR="00D62634" w:rsidRPr="00D62634" w:rsidRDefault="00D62634" w:rsidP="00D62634">
            <w:pPr>
              <w:spacing w:before="20" w:after="20"/>
              <w:rPr>
                <w:color w:val="000000" w:themeColor="text1"/>
                <w:sz w:val="18"/>
                <w:szCs w:val="24"/>
              </w:rPr>
            </w:pPr>
            <w:r w:rsidRPr="00D92486">
              <w:rPr>
                <w:color w:val="000000" w:themeColor="text1"/>
                <w:sz w:val="20"/>
                <w:szCs w:val="28"/>
              </w:rPr>
              <w:t>Premium</w:t>
            </w:r>
          </w:p>
        </w:tc>
        <w:tc>
          <w:tcPr>
            <w:tcW w:w="3683" w:type="dxa"/>
            <w:vAlign w:val="center"/>
          </w:tcPr>
          <w:p w14:paraId="2BAA3921" w14:textId="77777777" w:rsidR="00D62634" w:rsidRPr="00D62634" w:rsidRDefault="00D62634" w:rsidP="00D62634">
            <w:pPr>
              <w:spacing w:before="20" w:after="20"/>
              <w:rPr>
                <w:color w:val="000000" w:themeColor="text1"/>
                <w:sz w:val="18"/>
                <w:szCs w:val="24"/>
              </w:rPr>
            </w:pPr>
          </w:p>
        </w:tc>
        <w:tc>
          <w:tcPr>
            <w:tcW w:w="3683" w:type="dxa"/>
            <w:vAlign w:val="center"/>
          </w:tcPr>
          <w:p w14:paraId="3C5E7643" w14:textId="77777777" w:rsidR="00D62634" w:rsidRPr="00D62634" w:rsidRDefault="00D62634" w:rsidP="00D62634">
            <w:pPr>
              <w:spacing w:before="20" w:after="20"/>
              <w:rPr>
                <w:color w:val="000000" w:themeColor="text1"/>
                <w:sz w:val="18"/>
                <w:szCs w:val="24"/>
              </w:rPr>
            </w:pPr>
          </w:p>
        </w:tc>
      </w:tr>
      <w:tr w:rsidR="00D62634" w:rsidRPr="00B0204C" w14:paraId="2B3A0F77" w14:textId="77777777" w:rsidTr="00D62634">
        <w:trPr>
          <w:jc w:val="center"/>
        </w:trPr>
        <w:tc>
          <w:tcPr>
            <w:tcW w:w="1696" w:type="dxa"/>
            <w:vAlign w:val="center"/>
          </w:tcPr>
          <w:p w14:paraId="0687E4BF" w14:textId="71673184" w:rsidR="00D62634" w:rsidRPr="00D62634" w:rsidRDefault="00D62634" w:rsidP="00D62634">
            <w:pPr>
              <w:spacing w:before="20" w:after="20"/>
              <w:rPr>
                <w:color w:val="000000" w:themeColor="text1"/>
                <w:sz w:val="18"/>
                <w:szCs w:val="24"/>
              </w:rPr>
            </w:pPr>
            <w:r w:rsidRPr="00D92486">
              <w:rPr>
                <w:color w:val="000000" w:themeColor="text1"/>
                <w:sz w:val="20"/>
                <w:szCs w:val="28"/>
              </w:rPr>
              <w:t>Standard</w:t>
            </w:r>
          </w:p>
        </w:tc>
        <w:tc>
          <w:tcPr>
            <w:tcW w:w="3683" w:type="dxa"/>
            <w:vAlign w:val="center"/>
          </w:tcPr>
          <w:p w14:paraId="265F3327" w14:textId="77777777" w:rsidR="00D62634" w:rsidRPr="00D62634" w:rsidRDefault="00D62634" w:rsidP="00D62634">
            <w:pPr>
              <w:spacing w:before="20" w:after="20"/>
              <w:rPr>
                <w:color w:val="000000" w:themeColor="text1"/>
                <w:sz w:val="18"/>
                <w:szCs w:val="24"/>
              </w:rPr>
            </w:pPr>
          </w:p>
        </w:tc>
        <w:tc>
          <w:tcPr>
            <w:tcW w:w="3683" w:type="dxa"/>
            <w:vAlign w:val="center"/>
          </w:tcPr>
          <w:p w14:paraId="2D3A28C0" w14:textId="77777777" w:rsidR="00D62634" w:rsidRPr="00D62634" w:rsidRDefault="00D62634" w:rsidP="00D62634">
            <w:pPr>
              <w:spacing w:before="20" w:after="20"/>
              <w:rPr>
                <w:color w:val="000000" w:themeColor="text1"/>
                <w:sz w:val="18"/>
                <w:szCs w:val="24"/>
              </w:rPr>
            </w:pPr>
          </w:p>
        </w:tc>
      </w:tr>
    </w:tbl>
    <w:p w14:paraId="57E30456" w14:textId="77777777" w:rsidR="00D92486" w:rsidRDefault="00D92486" w:rsidP="00D24D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61BEE3A" w14:textId="232D2346" w:rsidR="00BF39E1" w:rsidRPr="00BF39E1" w:rsidRDefault="00BF39E1" w:rsidP="00D24D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BF39E1">
        <w:rPr>
          <w:i/>
          <w:iCs/>
          <w:color w:val="000000"/>
          <w:sz w:val="24"/>
          <w:szCs w:val="24"/>
        </w:rPr>
        <w:t>Standard produkcji ponad minimum ZSO</w:t>
      </w:r>
      <w:r w:rsidR="00817EA8">
        <w:rPr>
          <w:i/>
          <w:iCs/>
          <w:color w:val="000000"/>
          <w:sz w:val="24"/>
          <w:szCs w:val="24"/>
        </w:rPr>
        <w:t xml:space="preserve"> – </w:t>
      </w:r>
      <w:r w:rsidRPr="00BF39E1">
        <w:rPr>
          <w:i/>
          <w:iCs/>
          <w:color w:val="000000"/>
          <w:sz w:val="24"/>
          <w:szCs w:val="24"/>
        </w:rPr>
        <w:t>oddzielnie dla TV i online (jeżeli dotyczy):</w:t>
      </w:r>
    </w:p>
    <w:tbl>
      <w:tblPr>
        <w:tblStyle w:val="TableGrid"/>
        <w:tblW w:w="0" w:type="auto"/>
        <w:tblInd w:w="66" w:type="dxa"/>
        <w:tblLook w:val="04A0" w:firstRow="1" w:lastRow="0" w:firstColumn="1" w:lastColumn="0" w:noHBand="0" w:noVBand="1"/>
      </w:tblPr>
      <w:tblGrid>
        <w:gridCol w:w="8950"/>
      </w:tblGrid>
      <w:tr w:rsidR="00BF39E1" w14:paraId="45DBB38E" w14:textId="77777777" w:rsidTr="000F11BF">
        <w:tc>
          <w:tcPr>
            <w:tcW w:w="9062" w:type="dxa"/>
          </w:tcPr>
          <w:p w14:paraId="35A9EF08" w14:textId="77777777" w:rsidR="00BF39E1" w:rsidRDefault="00BF39E1" w:rsidP="000F11BF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5343D867" w14:textId="77777777" w:rsidR="00BF39E1" w:rsidRDefault="00BF39E1" w:rsidP="000F11BF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6CD1C0BB" w14:textId="77777777" w:rsidR="00BF39E1" w:rsidRDefault="00BF39E1" w:rsidP="000F11B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8841E8A" w14:textId="77777777" w:rsidR="00BF39E1" w:rsidRPr="006E439E" w:rsidRDefault="00BF39E1" w:rsidP="00BF39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color w:val="000000"/>
          <w:sz w:val="24"/>
          <w:szCs w:val="24"/>
        </w:rPr>
      </w:pPr>
    </w:p>
    <w:p w14:paraId="5D369DF6" w14:textId="77777777" w:rsidR="00D92486" w:rsidRPr="00D24D19" w:rsidRDefault="00D92486" w:rsidP="00D24D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0FB84F4" w14:textId="726AFC4B" w:rsidR="000C4CBA" w:rsidRPr="00BF39E1" w:rsidRDefault="00BF3C4A" w:rsidP="005F3090">
      <w:pPr>
        <w:pStyle w:val="ListParagraph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b/>
          <w:bCs/>
          <w:color w:val="000000"/>
          <w:sz w:val="24"/>
          <w:szCs w:val="24"/>
        </w:rPr>
      </w:pPr>
      <w:r w:rsidRPr="00BF39E1">
        <w:rPr>
          <w:b/>
          <w:bCs/>
          <w:color w:val="000000"/>
          <w:sz w:val="24"/>
          <w:szCs w:val="24"/>
        </w:rPr>
        <w:t>Warunki finansowe – wartość oferty</w:t>
      </w:r>
    </w:p>
    <w:p w14:paraId="36893C7A" w14:textId="575EAE8F" w:rsidR="00BF39E1" w:rsidRPr="00817EA8" w:rsidRDefault="00197AD4" w:rsidP="00197A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197AD4">
        <w:rPr>
          <w:i/>
          <w:iCs/>
          <w:color w:val="000000"/>
          <w:sz w:val="24"/>
          <w:szCs w:val="24"/>
        </w:rPr>
        <w:t>Opłata licencyjna</w:t>
      </w:r>
      <w:r w:rsidR="00142D4F">
        <w:rPr>
          <w:i/>
          <w:iCs/>
          <w:color w:val="000000"/>
          <w:sz w:val="24"/>
          <w:szCs w:val="24"/>
        </w:rPr>
        <w:t xml:space="preserve"> (</w:t>
      </w:r>
      <w:r w:rsidR="00817EA8">
        <w:rPr>
          <w:i/>
          <w:iCs/>
          <w:color w:val="000000"/>
          <w:sz w:val="24"/>
          <w:szCs w:val="24"/>
        </w:rPr>
        <w:t>d</w:t>
      </w:r>
      <w:r w:rsidRPr="00817EA8">
        <w:rPr>
          <w:i/>
          <w:iCs/>
          <w:color w:val="000000"/>
          <w:sz w:val="24"/>
          <w:szCs w:val="24"/>
        </w:rPr>
        <w:t>la każd</w:t>
      </w:r>
      <w:r w:rsidR="00D572AD">
        <w:rPr>
          <w:i/>
          <w:iCs/>
          <w:color w:val="000000"/>
          <w:sz w:val="24"/>
          <w:szCs w:val="24"/>
        </w:rPr>
        <w:t>ego</w:t>
      </w:r>
      <w:r w:rsidR="00202F07">
        <w:rPr>
          <w:i/>
          <w:iCs/>
          <w:color w:val="000000"/>
          <w:sz w:val="24"/>
          <w:szCs w:val="24"/>
        </w:rPr>
        <w:t xml:space="preserve"> Pakietu </w:t>
      </w:r>
      <w:r w:rsidR="00D572AD">
        <w:rPr>
          <w:i/>
          <w:iCs/>
          <w:color w:val="000000"/>
          <w:sz w:val="24"/>
          <w:szCs w:val="24"/>
        </w:rPr>
        <w:t xml:space="preserve">/ Rozgrywek </w:t>
      </w:r>
      <w:r w:rsidR="00171EEF" w:rsidRPr="00817EA8">
        <w:rPr>
          <w:i/>
          <w:iCs/>
          <w:color w:val="000000"/>
          <w:sz w:val="24"/>
          <w:szCs w:val="24"/>
        </w:rPr>
        <w:t xml:space="preserve">należy </w:t>
      </w:r>
      <w:r w:rsidRPr="00817EA8">
        <w:rPr>
          <w:i/>
          <w:iCs/>
          <w:color w:val="000000"/>
          <w:sz w:val="24"/>
          <w:szCs w:val="24"/>
        </w:rPr>
        <w:t xml:space="preserve">podać opłatę </w:t>
      </w:r>
      <w:r w:rsidR="00142D4F" w:rsidRPr="00817EA8">
        <w:rPr>
          <w:i/>
          <w:iCs/>
          <w:color w:val="000000"/>
          <w:sz w:val="24"/>
          <w:szCs w:val="24"/>
        </w:rPr>
        <w:t xml:space="preserve">licencyjną </w:t>
      </w:r>
      <w:r w:rsidR="00817EA8">
        <w:rPr>
          <w:i/>
          <w:iCs/>
          <w:color w:val="000000"/>
          <w:sz w:val="24"/>
          <w:szCs w:val="24"/>
        </w:rPr>
        <w:t xml:space="preserve">w PLN netto </w:t>
      </w:r>
      <w:r w:rsidRPr="00817EA8">
        <w:rPr>
          <w:i/>
          <w:iCs/>
          <w:color w:val="000000"/>
          <w:sz w:val="24"/>
          <w:szCs w:val="24"/>
        </w:rPr>
        <w:t xml:space="preserve">za </w:t>
      </w:r>
      <w:r w:rsidR="00D42946" w:rsidRPr="00817EA8">
        <w:rPr>
          <w:i/>
          <w:iCs/>
          <w:color w:val="000000"/>
          <w:sz w:val="24"/>
          <w:szCs w:val="24"/>
        </w:rPr>
        <w:t>każdy sezon, na jaki składana jest oferta</w:t>
      </w:r>
      <w:r w:rsidR="00817EA8">
        <w:rPr>
          <w:i/>
          <w:iCs/>
          <w:color w:val="000000"/>
          <w:sz w:val="24"/>
          <w:szCs w:val="24"/>
        </w:rPr>
        <w:t>;</w:t>
      </w:r>
      <w:r w:rsidRPr="00817EA8">
        <w:rPr>
          <w:i/>
          <w:iCs/>
          <w:color w:val="000000"/>
          <w:sz w:val="24"/>
          <w:szCs w:val="24"/>
        </w:rPr>
        <w:t xml:space="preserve"> </w:t>
      </w:r>
      <w:r w:rsidR="00817EA8">
        <w:rPr>
          <w:i/>
          <w:iCs/>
          <w:color w:val="000000"/>
          <w:sz w:val="24"/>
          <w:szCs w:val="24"/>
        </w:rPr>
        <w:t>ł</w:t>
      </w:r>
      <w:r w:rsidRPr="00817EA8">
        <w:rPr>
          <w:i/>
          <w:iCs/>
          <w:color w:val="000000"/>
          <w:sz w:val="24"/>
          <w:szCs w:val="24"/>
        </w:rPr>
        <w:t xml:space="preserve">ączna wartość powinna uwzględniać opłaty </w:t>
      </w:r>
      <w:r w:rsidR="00142D4F" w:rsidRPr="00817EA8">
        <w:rPr>
          <w:i/>
          <w:iCs/>
          <w:color w:val="000000"/>
          <w:sz w:val="24"/>
          <w:szCs w:val="24"/>
        </w:rPr>
        <w:t xml:space="preserve">licencyjne </w:t>
      </w:r>
      <w:r w:rsidRPr="00817EA8">
        <w:rPr>
          <w:i/>
          <w:iCs/>
          <w:color w:val="000000"/>
          <w:sz w:val="24"/>
          <w:szCs w:val="24"/>
        </w:rPr>
        <w:t>we wszystkich sezonach</w:t>
      </w:r>
      <w:r w:rsidR="00142D4F" w:rsidRPr="00817EA8">
        <w:rPr>
          <w:i/>
          <w:iCs/>
          <w:color w:val="000000"/>
          <w:sz w:val="24"/>
          <w:szCs w:val="24"/>
        </w:rPr>
        <w:t>, na które składana jest oferta</w:t>
      </w:r>
      <w:r w:rsidR="00817EA8">
        <w:rPr>
          <w:i/>
          <w:iCs/>
          <w:color w:val="000000"/>
          <w:sz w:val="24"/>
          <w:szCs w:val="24"/>
        </w:rPr>
        <w:t>)</w:t>
      </w:r>
      <w:r w:rsidR="00AE3BA9" w:rsidRPr="00817EA8">
        <w:rPr>
          <w:i/>
          <w:iCs/>
          <w:color w:val="000000"/>
          <w:sz w:val="24"/>
          <w:szCs w:val="24"/>
        </w:rPr>
        <w:t>.</w:t>
      </w:r>
    </w:p>
    <w:p w14:paraId="530C03EB" w14:textId="77777777" w:rsidR="00AE3BA9" w:rsidRDefault="00AE3BA9" w:rsidP="00197A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52"/>
        <w:gridCol w:w="1514"/>
        <w:gridCol w:w="1513"/>
        <w:gridCol w:w="1514"/>
        <w:gridCol w:w="1513"/>
        <w:gridCol w:w="1510"/>
      </w:tblGrid>
      <w:tr w:rsidR="004C4CF6" w:rsidRPr="00446745" w14:paraId="64C77FE0" w14:textId="49015332" w:rsidTr="004C4CF6">
        <w:trPr>
          <w:jc w:val="center"/>
        </w:trPr>
        <w:tc>
          <w:tcPr>
            <w:tcW w:w="1455" w:type="dxa"/>
            <w:shd w:val="clear" w:color="auto" w:fill="E8EDF1"/>
            <w:vAlign w:val="center"/>
          </w:tcPr>
          <w:p w14:paraId="5A0E383C" w14:textId="600230BE" w:rsidR="004C4CF6" w:rsidRPr="004C4CF6" w:rsidRDefault="004C4CF6" w:rsidP="004C4CF6">
            <w:pPr>
              <w:spacing w:before="20" w:after="20"/>
              <w:rPr>
                <w:color w:val="000000" w:themeColor="text1"/>
                <w:sz w:val="16"/>
                <w:szCs w:val="16"/>
              </w:rPr>
            </w:pPr>
            <w:r w:rsidRPr="004C4CF6">
              <w:rPr>
                <w:b/>
                <w:color w:val="000000" w:themeColor="text1"/>
                <w:sz w:val="16"/>
                <w:szCs w:val="16"/>
              </w:rPr>
              <w:t>Pakiet</w:t>
            </w:r>
            <w:r w:rsidR="00D572AD">
              <w:rPr>
                <w:b/>
                <w:color w:val="000000" w:themeColor="text1"/>
                <w:sz w:val="16"/>
                <w:szCs w:val="16"/>
              </w:rPr>
              <w:t xml:space="preserve"> / Rozgrywki</w:t>
            </w:r>
          </w:p>
        </w:tc>
        <w:tc>
          <w:tcPr>
            <w:tcW w:w="1521" w:type="dxa"/>
            <w:shd w:val="clear" w:color="auto" w:fill="E8EDF1"/>
            <w:vAlign w:val="center"/>
          </w:tcPr>
          <w:p w14:paraId="6E903E52" w14:textId="36952EE9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 w:rsidRPr="004C4CF6">
              <w:rPr>
                <w:b/>
                <w:color w:val="000000" w:themeColor="text1"/>
                <w:sz w:val="16"/>
                <w:szCs w:val="16"/>
              </w:rPr>
              <w:t>Sezon 2027/2028</w:t>
            </w:r>
          </w:p>
        </w:tc>
        <w:tc>
          <w:tcPr>
            <w:tcW w:w="1521" w:type="dxa"/>
            <w:shd w:val="clear" w:color="auto" w:fill="E8EDF1"/>
            <w:vAlign w:val="center"/>
          </w:tcPr>
          <w:p w14:paraId="2EB3B88A" w14:textId="6E7A9A09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 w:rsidRPr="004C4CF6">
              <w:rPr>
                <w:b/>
                <w:color w:val="000000" w:themeColor="text1"/>
                <w:sz w:val="16"/>
                <w:szCs w:val="16"/>
              </w:rPr>
              <w:t>Sezon 2028/2029</w:t>
            </w:r>
          </w:p>
        </w:tc>
        <w:tc>
          <w:tcPr>
            <w:tcW w:w="1522" w:type="dxa"/>
            <w:shd w:val="clear" w:color="auto" w:fill="E8EDF1"/>
            <w:vAlign w:val="center"/>
          </w:tcPr>
          <w:p w14:paraId="3FBB5D93" w14:textId="035DA4F0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 w:rsidRPr="004C4CF6">
              <w:rPr>
                <w:b/>
                <w:color w:val="000000" w:themeColor="text1"/>
                <w:sz w:val="16"/>
                <w:szCs w:val="16"/>
              </w:rPr>
              <w:t>Sezon 2029/2030</w:t>
            </w:r>
          </w:p>
        </w:tc>
        <w:tc>
          <w:tcPr>
            <w:tcW w:w="1521" w:type="dxa"/>
            <w:shd w:val="clear" w:color="auto" w:fill="E8EDF1"/>
            <w:vAlign w:val="center"/>
          </w:tcPr>
          <w:p w14:paraId="1201A945" w14:textId="4705290E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 w:rsidRPr="004C4CF6">
              <w:rPr>
                <w:b/>
                <w:color w:val="000000" w:themeColor="text1"/>
                <w:sz w:val="16"/>
                <w:szCs w:val="16"/>
              </w:rPr>
              <w:t>Sezon 2030/2031</w:t>
            </w:r>
          </w:p>
        </w:tc>
        <w:tc>
          <w:tcPr>
            <w:tcW w:w="1522" w:type="dxa"/>
            <w:shd w:val="clear" w:color="auto" w:fill="F2F2F2" w:themeFill="background1" w:themeFillShade="F2"/>
            <w:vAlign w:val="center"/>
          </w:tcPr>
          <w:p w14:paraId="52E17197" w14:textId="30C2C307" w:rsidR="004C4CF6" w:rsidRPr="004C4CF6" w:rsidRDefault="004C4CF6" w:rsidP="004C4CF6">
            <w:pPr>
              <w:spacing w:before="20" w:after="2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4C4CF6">
              <w:rPr>
                <w:b/>
                <w:color w:val="000000" w:themeColor="text1"/>
                <w:sz w:val="16"/>
                <w:szCs w:val="16"/>
              </w:rPr>
              <w:t>SUMA (PLN netto)</w:t>
            </w:r>
          </w:p>
        </w:tc>
      </w:tr>
      <w:tr w:rsidR="004C4CF6" w:rsidRPr="00446745" w14:paraId="14D07E7F" w14:textId="0B446A54" w:rsidTr="004C4CF6">
        <w:trPr>
          <w:jc w:val="center"/>
        </w:trPr>
        <w:tc>
          <w:tcPr>
            <w:tcW w:w="1455" w:type="dxa"/>
            <w:vAlign w:val="center"/>
          </w:tcPr>
          <w:p w14:paraId="54819CF9" w14:textId="77777777" w:rsidR="004C4CF6" w:rsidRPr="004C4CF6" w:rsidRDefault="004C4CF6" w:rsidP="004C4CF6">
            <w:pPr>
              <w:spacing w:before="20" w:after="20"/>
              <w:rPr>
                <w:color w:val="000000" w:themeColor="text1"/>
                <w:sz w:val="16"/>
                <w:szCs w:val="16"/>
              </w:rPr>
            </w:pPr>
            <w:r w:rsidRPr="004C4CF6">
              <w:rPr>
                <w:color w:val="000000" w:themeColor="text1"/>
                <w:sz w:val="16"/>
                <w:szCs w:val="16"/>
              </w:rPr>
              <w:t>1 Liga</w:t>
            </w:r>
          </w:p>
        </w:tc>
        <w:tc>
          <w:tcPr>
            <w:tcW w:w="1521" w:type="dxa"/>
            <w:vAlign w:val="center"/>
          </w:tcPr>
          <w:p w14:paraId="0B6FEC2E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1" w:type="dxa"/>
            <w:vAlign w:val="center"/>
          </w:tcPr>
          <w:p w14:paraId="5FC44D84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2" w:type="dxa"/>
            <w:vAlign w:val="center"/>
          </w:tcPr>
          <w:p w14:paraId="08DEB29F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1" w:type="dxa"/>
            <w:vAlign w:val="center"/>
          </w:tcPr>
          <w:p w14:paraId="6277464A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2" w:type="dxa"/>
            <w:shd w:val="clear" w:color="auto" w:fill="F2F2F2" w:themeFill="background1" w:themeFillShade="F2"/>
            <w:vAlign w:val="center"/>
          </w:tcPr>
          <w:p w14:paraId="5AAFCE76" w14:textId="77777777" w:rsidR="004C4CF6" w:rsidRPr="004C4CF6" w:rsidRDefault="004C4CF6" w:rsidP="004C4CF6">
            <w:pPr>
              <w:spacing w:before="20" w:after="2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4C4CF6" w:rsidRPr="00446745" w14:paraId="7D9DD9F3" w14:textId="6A2AFE40" w:rsidTr="004C4CF6">
        <w:trPr>
          <w:jc w:val="center"/>
        </w:trPr>
        <w:tc>
          <w:tcPr>
            <w:tcW w:w="1455" w:type="dxa"/>
            <w:vAlign w:val="center"/>
          </w:tcPr>
          <w:p w14:paraId="1D917A0C" w14:textId="77777777" w:rsidR="004C4CF6" w:rsidRPr="004C4CF6" w:rsidRDefault="004C4CF6" w:rsidP="004C4CF6">
            <w:pPr>
              <w:spacing w:before="20" w:after="20"/>
              <w:rPr>
                <w:color w:val="000000" w:themeColor="text1"/>
                <w:sz w:val="16"/>
                <w:szCs w:val="16"/>
              </w:rPr>
            </w:pPr>
            <w:r w:rsidRPr="004C4CF6">
              <w:rPr>
                <w:color w:val="000000" w:themeColor="text1"/>
                <w:sz w:val="16"/>
                <w:szCs w:val="16"/>
              </w:rPr>
              <w:t>2 Liga</w:t>
            </w:r>
          </w:p>
        </w:tc>
        <w:tc>
          <w:tcPr>
            <w:tcW w:w="1521" w:type="dxa"/>
            <w:vAlign w:val="center"/>
          </w:tcPr>
          <w:p w14:paraId="7103E2C4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1" w:type="dxa"/>
            <w:vAlign w:val="center"/>
          </w:tcPr>
          <w:p w14:paraId="3D1F7330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2" w:type="dxa"/>
            <w:vAlign w:val="center"/>
          </w:tcPr>
          <w:p w14:paraId="7A92C72F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1" w:type="dxa"/>
            <w:vAlign w:val="center"/>
          </w:tcPr>
          <w:p w14:paraId="6BF0529A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2" w:type="dxa"/>
            <w:shd w:val="clear" w:color="auto" w:fill="F2F2F2" w:themeFill="background1" w:themeFillShade="F2"/>
            <w:vAlign w:val="center"/>
          </w:tcPr>
          <w:p w14:paraId="0E68CE3F" w14:textId="77777777" w:rsidR="004C4CF6" w:rsidRPr="004C4CF6" w:rsidRDefault="004C4CF6" w:rsidP="004C4CF6">
            <w:pPr>
              <w:spacing w:before="20" w:after="2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4C4CF6" w:rsidRPr="00446745" w14:paraId="48F7AB95" w14:textId="645495B4" w:rsidTr="004C4CF6">
        <w:trPr>
          <w:jc w:val="center"/>
        </w:trPr>
        <w:tc>
          <w:tcPr>
            <w:tcW w:w="1455" w:type="dxa"/>
            <w:vAlign w:val="center"/>
          </w:tcPr>
          <w:p w14:paraId="2BBF30CC" w14:textId="77777777" w:rsidR="004C4CF6" w:rsidRPr="004C4CF6" w:rsidRDefault="004C4CF6" w:rsidP="004C4CF6">
            <w:pPr>
              <w:spacing w:before="20" w:after="20"/>
              <w:rPr>
                <w:color w:val="000000" w:themeColor="text1"/>
                <w:sz w:val="16"/>
                <w:szCs w:val="16"/>
              </w:rPr>
            </w:pPr>
            <w:r w:rsidRPr="004C4CF6">
              <w:rPr>
                <w:color w:val="000000" w:themeColor="text1"/>
                <w:sz w:val="16"/>
                <w:szCs w:val="16"/>
              </w:rPr>
              <w:t>Ekstraliga Kobiet</w:t>
            </w:r>
          </w:p>
        </w:tc>
        <w:tc>
          <w:tcPr>
            <w:tcW w:w="1521" w:type="dxa"/>
            <w:vAlign w:val="center"/>
          </w:tcPr>
          <w:p w14:paraId="60BFBCC7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1" w:type="dxa"/>
            <w:vAlign w:val="center"/>
          </w:tcPr>
          <w:p w14:paraId="36BA00C0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2" w:type="dxa"/>
            <w:vAlign w:val="center"/>
          </w:tcPr>
          <w:p w14:paraId="18BB9327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1" w:type="dxa"/>
            <w:vAlign w:val="center"/>
          </w:tcPr>
          <w:p w14:paraId="6F090AFE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2" w:type="dxa"/>
            <w:shd w:val="clear" w:color="auto" w:fill="F2F2F2" w:themeFill="background1" w:themeFillShade="F2"/>
            <w:vAlign w:val="center"/>
          </w:tcPr>
          <w:p w14:paraId="1BFFFE7F" w14:textId="77777777" w:rsidR="004C4CF6" w:rsidRPr="004C4CF6" w:rsidRDefault="004C4CF6" w:rsidP="004C4CF6">
            <w:pPr>
              <w:spacing w:before="20" w:after="2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4C4CF6" w:rsidRPr="00446745" w14:paraId="0B59CAEF" w14:textId="2D730488" w:rsidTr="004C4CF6">
        <w:trPr>
          <w:jc w:val="center"/>
        </w:trPr>
        <w:tc>
          <w:tcPr>
            <w:tcW w:w="1455" w:type="dxa"/>
            <w:vAlign w:val="center"/>
          </w:tcPr>
          <w:p w14:paraId="607E4FF7" w14:textId="77777777" w:rsidR="004C4CF6" w:rsidRPr="004C4CF6" w:rsidRDefault="004C4CF6" w:rsidP="004C4CF6">
            <w:pPr>
              <w:spacing w:before="20" w:after="20"/>
              <w:rPr>
                <w:color w:val="000000" w:themeColor="text1"/>
                <w:sz w:val="16"/>
                <w:szCs w:val="16"/>
              </w:rPr>
            </w:pPr>
            <w:r w:rsidRPr="004C4CF6">
              <w:rPr>
                <w:color w:val="000000" w:themeColor="text1"/>
                <w:sz w:val="16"/>
                <w:szCs w:val="16"/>
              </w:rPr>
              <w:t>Puchar Polski</w:t>
            </w:r>
          </w:p>
        </w:tc>
        <w:tc>
          <w:tcPr>
            <w:tcW w:w="1521" w:type="dxa"/>
            <w:vAlign w:val="center"/>
          </w:tcPr>
          <w:p w14:paraId="68CE9297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1" w:type="dxa"/>
            <w:vAlign w:val="center"/>
          </w:tcPr>
          <w:p w14:paraId="57DA9F38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2" w:type="dxa"/>
            <w:vAlign w:val="center"/>
          </w:tcPr>
          <w:p w14:paraId="791B048D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1" w:type="dxa"/>
            <w:vAlign w:val="center"/>
          </w:tcPr>
          <w:p w14:paraId="1C8A93EE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2" w:type="dxa"/>
            <w:shd w:val="clear" w:color="auto" w:fill="F2F2F2" w:themeFill="background1" w:themeFillShade="F2"/>
            <w:vAlign w:val="center"/>
          </w:tcPr>
          <w:p w14:paraId="3081B16B" w14:textId="77777777" w:rsidR="004C4CF6" w:rsidRPr="004C4CF6" w:rsidRDefault="004C4CF6" w:rsidP="004C4CF6">
            <w:pPr>
              <w:spacing w:before="20" w:after="2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4C4CF6" w:rsidRPr="00446745" w14:paraId="3EC6500A" w14:textId="5E30F5DC" w:rsidTr="004C4CF6">
        <w:trPr>
          <w:jc w:val="center"/>
        </w:trPr>
        <w:tc>
          <w:tcPr>
            <w:tcW w:w="1455" w:type="dxa"/>
            <w:vAlign w:val="center"/>
          </w:tcPr>
          <w:p w14:paraId="0ECAF284" w14:textId="77777777" w:rsidR="004C4CF6" w:rsidRPr="004C4CF6" w:rsidRDefault="004C4CF6" w:rsidP="004C4CF6">
            <w:pPr>
              <w:spacing w:before="20" w:after="20"/>
              <w:rPr>
                <w:color w:val="000000" w:themeColor="text1"/>
                <w:sz w:val="16"/>
                <w:szCs w:val="16"/>
              </w:rPr>
            </w:pPr>
            <w:r w:rsidRPr="004C4CF6">
              <w:rPr>
                <w:color w:val="000000" w:themeColor="text1"/>
                <w:sz w:val="16"/>
                <w:szCs w:val="16"/>
              </w:rPr>
              <w:t>Reprezentacje</w:t>
            </w:r>
          </w:p>
        </w:tc>
        <w:tc>
          <w:tcPr>
            <w:tcW w:w="1521" w:type="dxa"/>
            <w:vAlign w:val="center"/>
          </w:tcPr>
          <w:p w14:paraId="1AC67491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1" w:type="dxa"/>
            <w:vAlign w:val="center"/>
          </w:tcPr>
          <w:p w14:paraId="4A72A482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2" w:type="dxa"/>
            <w:vAlign w:val="center"/>
          </w:tcPr>
          <w:p w14:paraId="2B1DF428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1" w:type="dxa"/>
            <w:vAlign w:val="center"/>
          </w:tcPr>
          <w:p w14:paraId="372C6FB5" w14:textId="77777777" w:rsidR="004C4CF6" w:rsidRPr="004C4CF6" w:rsidRDefault="004C4CF6" w:rsidP="004C4CF6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22" w:type="dxa"/>
            <w:shd w:val="clear" w:color="auto" w:fill="F2F2F2" w:themeFill="background1" w:themeFillShade="F2"/>
            <w:vAlign w:val="center"/>
          </w:tcPr>
          <w:p w14:paraId="1754DF94" w14:textId="77777777" w:rsidR="004C4CF6" w:rsidRPr="004C4CF6" w:rsidRDefault="004C4CF6" w:rsidP="004C4CF6">
            <w:pPr>
              <w:spacing w:before="20" w:after="2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4C4CF6" w:rsidRPr="00446745" w14:paraId="3285C406" w14:textId="77777777" w:rsidTr="004C4CF6">
        <w:trPr>
          <w:jc w:val="center"/>
        </w:trPr>
        <w:tc>
          <w:tcPr>
            <w:tcW w:w="1455" w:type="dxa"/>
            <w:shd w:val="clear" w:color="auto" w:fill="F2F2F2" w:themeFill="background1" w:themeFillShade="F2"/>
            <w:vAlign w:val="center"/>
          </w:tcPr>
          <w:p w14:paraId="389A04FC" w14:textId="06EED950" w:rsidR="004C4CF6" w:rsidRPr="004C4CF6" w:rsidRDefault="004C4CF6" w:rsidP="004C4CF6">
            <w:pPr>
              <w:spacing w:before="20" w:after="2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C4CF6">
              <w:rPr>
                <w:b/>
                <w:bCs/>
                <w:color w:val="000000" w:themeColor="text1"/>
                <w:sz w:val="16"/>
                <w:szCs w:val="16"/>
              </w:rPr>
              <w:t xml:space="preserve">SUMA (PLN </w:t>
            </w:r>
            <w:r w:rsidR="00142D4F">
              <w:rPr>
                <w:b/>
                <w:bCs/>
                <w:color w:val="000000" w:themeColor="text1"/>
                <w:sz w:val="16"/>
                <w:szCs w:val="16"/>
              </w:rPr>
              <w:t>n</w:t>
            </w:r>
            <w:r w:rsidRPr="004C4CF6">
              <w:rPr>
                <w:b/>
                <w:bCs/>
                <w:color w:val="000000" w:themeColor="text1"/>
                <w:sz w:val="16"/>
                <w:szCs w:val="16"/>
              </w:rPr>
              <w:t>etto)</w:t>
            </w:r>
          </w:p>
        </w:tc>
        <w:tc>
          <w:tcPr>
            <w:tcW w:w="1521" w:type="dxa"/>
            <w:shd w:val="clear" w:color="auto" w:fill="F2F2F2" w:themeFill="background1" w:themeFillShade="F2"/>
            <w:vAlign w:val="center"/>
          </w:tcPr>
          <w:p w14:paraId="07BE191B" w14:textId="77777777" w:rsidR="004C4CF6" w:rsidRPr="004C4CF6" w:rsidRDefault="004C4CF6" w:rsidP="004C4CF6">
            <w:pPr>
              <w:spacing w:before="20" w:after="2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21" w:type="dxa"/>
            <w:shd w:val="clear" w:color="auto" w:fill="F2F2F2" w:themeFill="background1" w:themeFillShade="F2"/>
            <w:vAlign w:val="center"/>
          </w:tcPr>
          <w:p w14:paraId="22D5E751" w14:textId="77777777" w:rsidR="004C4CF6" w:rsidRPr="004C4CF6" w:rsidRDefault="004C4CF6" w:rsidP="004C4CF6">
            <w:pPr>
              <w:spacing w:before="20" w:after="2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22" w:type="dxa"/>
            <w:shd w:val="clear" w:color="auto" w:fill="F2F2F2" w:themeFill="background1" w:themeFillShade="F2"/>
            <w:vAlign w:val="center"/>
          </w:tcPr>
          <w:p w14:paraId="0317E559" w14:textId="77777777" w:rsidR="004C4CF6" w:rsidRPr="004C4CF6" w:rsidRDefault="004C4CF6" w:rsidP="004C4CF6">
            <w:pPr>
              <w:spacing w:before="20" w:after="2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21" w:type="dxa"/>
            <w:shd w:val="clear" w:color="auto" w:fill="F2F2F2" w:themeFill="background1" w:themeFillShade="F2"/>
            <w:vAlign w:val="center"/>
          </w:tcPr>
          <w:p w14:paraId="46C62F6B" w14:textId="77777777" w:rsidR="004C4CF6" w:rsidRPr="004C4CF6" w:rsidRDefault="004C4CF6" w:rsidP="004C4CF6">
            <w:pPr>
              <w:spacing w:before="20" w:after="2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22" w:type="dxa"/>
            <w:shd w:val="clear" w:color="auto" w:fill="F2F2F2" w:themeFill="background1" w:themeFillShade="F2"/>
            <w:vAlign w:val="center"/>
          </w:tcPr>
          <w:p w14:paraId="3C15FC88" w14:textId="77777777" w:rsidR="004C4CF6" w:rsidRPr="004C4CF6" w:rsidRDefault="004C4CF6" w:rsidP="004C4CF6">
            <w:pPr>
              <w:spacing w:before="20" w:after="2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</w:tbl>
    <w:p w14:paraId="15899462" w14:textId="77777777" w:rsidR="005667E1" w:rsidRDefault="005667E1" w:rsidP="00197A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7AA1EC11" w14:textId="2A21EE72" w:rsidR="008E1A34" w:rsidRPr="00171EEF" w:rsidRDefault="008E1A34" w:rsidP="00197A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171EEF">
        <w:rPr>
          <w:i/>
          <w:iCs/>
          <w:color w:val="000000"/>
          <w:sz w:val="24"/>
          <w:szCs w:val="24"/>
        </w:rPr>
        <w:t xml:space="preserve">Dodatkowe uwagi (np. </w:t>
      </w:r>
      <w:r w:rsidR="00780960" w:rsidRPr="00171EEF">
        <w:rPr>
          <w:i/>
          <w:iCs/>
          <w:color w:val="000000"/>
          <w:sz w:val="24"/>
          <w:szCs w:val="24"/>
        </w:rPr>
        <w:t>wartość oferty zależna od długości okresu licencji</w:t>
      </w:r>
      <w:r w:rsidRPr="00171EEF">
        <w:rPr>
          <w:i/>
          <w:iCs/>
          <w:color w:val="000000"/>
          <w:sz w:val="24"/>
          <w:szCs w:val="24"/>
        </w:rPr>
        <w:t>):</w:t>
      </w:r>
    </w:p>
    <w:tbl>
      <w:tblPr>
        <w:tblStyle w:val="TableGrid"/>
        <w:tblW w:w="0" w:type="auto"/>
        <w:tblInd w:w="66" w:type="dxa"/>
        <w:tblLook w:val="04A0" w:firstRow="1" w:lastRow="0" w:firstColumn="1" w:lastColumn="0" w:noHBand="0" w:noVBand="1"/>
      </w:tblPr>
      <w:tblGrid>
        <w:gridCol w:w="8950"/>
      </w:tblGrid>
      <w:tr w:rsidR="00756671" w14:paraId="7A8854C3" w14:textId="77777777" w:rsidTr="000F11BF">
        <w:tc>
          <w:tcPr>
            <w:tcW w:w="9062" w:type="dxa"/>
          </w:tcPr>
          <w:p w14:paraId="6CB38DEC" w14:textId="77777777" w:rsidR="00756671" w:rsidRDefault="00756671" w:rsidP="000F11BF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3F588567" w14:textId="77777777" w:rsidR="00756671" w:rsidRDefault="00756671" w:rsidP="000F11BF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4202A532" w14:textId="77777777" w:rsidR="00756671" w:rsidRDefault="00756671" w:rsidP="000F11B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5B28C8BB" w14:textId="77777777" w:rsidR="00756671" w:rsidRPr="006E439E" w:rsidRDefault="00756671" w:rsidP="007566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color w:val="000000"/>
          <w:sz w:val="24"/>
          <w:szCs w:val="24"/>
        </w:rPr>
      </w:pPr>
    </w:p>
    <w:p w14:paraId="4A581720" w14:textId="4BAEF40A" w:rsidR="00BF3C4A" w:rsidRDefault="002A0970" w:rsidP="0087634E">
      <w:pPr>
        <w:pStyle w:val="ListParagraph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b/>
          <w:bCs/>
          <w:color w:val="000000"/>
          <w:sz w:val="24"/>
          <w:szCs w:val="24"/>
        </w:rPr>
      </w:pPr>
      <w:r w:rsidRPr="008E1A34">
        <w:rPr>
          <w:b/>
          <w:bCs/>
          <w:color w:val="000000"/>
          <w:sz w:val="24"/>
          <w:szCs w:val="24"/>
        </w:rPr>
        <w:t xml:space="preserve">Uwagi </w:t>
      </w:r>
      <w:r w:rsidR="00817EA8">
        <w:rPr>
          <w:b/>
          <w:bCs/>
          <w:color w:val="000000"/>
          <w:sz w:val="24"/>
          <w:szCs w:val="24"/>
        </w:rPr>
        <w:t>N</w:t>
      </w:r>
      <w:r w:rsidRPr="008E1A34">
        <w:rPr>
          <w:b/>
          <w:bCs/>
          <w:color w:val="000000"/>
          <w:sz w:val="24"/>
          <w:szCs w:val="24"/>
        </w:rPr>
        <w:t>adawcy</w:t>
      </w:r>
    </w:p>
    <w:p w14:paraId="50210B68" w14:textId="446C0241" w:rsidR="00D42946" w:rsidRPr="00756671" w:rsidRDefault="00756671" w:rsidP="00D429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756671">
        <w:rPr>
          <w:i/>
          <w:iCs/>
          <w:color w:val="000000"/>
          <w:sz w:val="24"/>
          <w:szCs w:val="24"/>
        </w:rPr>
        <w:t>Uwagi, dodatkowe świadczenia i ewentualne odstępstwa od warunków ZSO:</w:t>
      </w:r>
    </w:p>
    <w:tbl>
      <w:tblPr>
        <w:tblStyle w:val="TableGrid"/>
        <w:tblW w:w="0" w:type="auto"/>
        <w:tblInd w:w="66" w:type="dxa"/>
        <w:tblLook w:val="04A0" w:firstRow="1" w:lastRow="0" w:firstColumn="1" w:lastColumn="0" w:noHBand="0" w:noVBand="1"/>
      </w:tblPr>
      <w:tblGrid>
        <w:gridCol w:w="8950"/>
      </w:tblGrid>
      <w:tr w:rsidR="00756671" w14:paraId="24A4A675" w14:textId="77777777" w:rsidTr="000F11BF">
        <w:tc>
          <w:tcPr>
            <w:tcW w:w="9062" w:type="dxa"/>
          </w:tcPr>
          <w:p w14:paraId="0FADFD4D" w14:textId="77777777" w:rsidR="00756671" w:rsidRDefault="00756671" w:rsidP="000F11BF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20DB3297" w14:textId="77777777" w:rsidR="00756671" w:rsidRDefault="00756671" w:rsidP="000F11BF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14308680" w14:textId="77777777" w:rsidR="00756671" w:rsidRDefault="00756671" w:rsidP="000F11B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5B9294B1" w14:textId="77777777" w:rsidR="00756671" w:rsidRPr="006E439E" w:rsidRDefault="00756671" w:rsidP="007566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color w:val="000000"/>
          <w:sz w:val="24"/>
          <w:szCs w:val="24"/>
        </w:rPr>
      </w:pPr>
    </w:p>
    <w:p w14:paraId="49886316" w14:textId="7419A392" w:rsidR="004376FA" w:rsidRDefault="004376FA" w:rsidP="00D429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EE0000"/>
          <w:sz w:val="24"/>
          <w:szCs w:val="24"/>
        </w:rPr>
      </w:pPr>
    </w:p>
    <w:p w14:paraId="564F57E4" w14:textId="77777777" w:rsidR="002C63EE" w:rsidRDefault="002C63EE" w:rsidP="00D429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EE0000"/>
          <w:sz w:val="24"/>
          <w:szCs w:val="24"/>
        </w:rPr>
      </w:pPr>
    </w:p>
    <w:p w14:paraId="375EC906" w14:textId="26D11CF3" w:rsidR="002C63EE" w:rsidRPr="002C63EE" w:rsidRDefault="002C63EE" w:rsidP="00D429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2C63EE">
        <w:rPr>
          <w:color w:val="000000" w:themeColor="text1"/>
          <w:sz w:val="24"/>
          <w:szCs w:val="24"/>
        </w:rPr>
        <w:t>Podpis</w:t>
      </w:r>
      <w:r w:rsidR="005312A2">
        <w:rPr>
          <w:color w:val="000000" w:themeColor="text1"/>
          <w:sz w:val="24"/>
          <w:szCs w:val="24"/>
        </w:rPr>
        <w:t>/y</w:t>
      </w:r>
      <w:r w:rsidRPr="002C63EE">
        <w:rPr>
          <w:color w:val="000000" w:themeColor="text1"/>
          <w:sz w:val="24"/>
          <w:szCs w:val="24"/>
        </w:rPr>
        <w:t xml:space="preserve"> </w:t>
      </w:r>
      <w:r w:rsidR="005312A2">
        <w:rPr>
          <w:color w:val="000000" w:themeColor="text1"/>
          <w:sz w:val="24"/>
          <w:szCs w:val="24"/>
        </w:rPr>
        <w:t xml:space="preserve">przedstawiciela/i </w:t>
      </w:r>
      <w:r w:rsidRPr="002C63EE">
        <w:rPr>
          <w:color w:val="000000" w:themeColor="text1"/>
          <w:sz w:val="24"/>
          <w:szCs w:val="24"/>
        </w:rPr>
        <w:t>Nadawcy:</w:t>
      </w:r>
    </w:p>
    <w:sectPr w:rsidR="002C63EE" w:rsidRPr="002C63EE" w:rsidSect="00206D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1560" w:footer="936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AE116" w14:textId="77777777" w:rsidR="00ED0D98" w:rsidRDefault="00ED0D98">
      <w:pPr>
        <w:spacing w:after="0" w:line="240" w:lineRule="auto"/>
      </w:pPr>
      <w:r>
        <w:separator/>
      </w:r>
    </w:p>
  </w:endnote>
  <w:endnote w:type="continuationSeparator" w:id="0">
    <w:p w14:paraId="27D3D531" w14:textId="77777777" w:rsidR="00ED0D98" w:rsidRDefault="00ED0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866E4" w14:textId="77777777" w:rsidR="00B616AC" w:rsidRDefault="00AE0B8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E90F523" wp14:editId="4A1933D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758180" cy="1027430"/>
          <wp:effectExtent l="0" t="0" r="0" b="0"/>
          <wp:wrapNone/>
          <wp:docPr id="102024790" name="image2.png" descr="C:\Users\macgraf\Desktop\LogotypPartnerski_PZPN_BELKA SPONSORSKA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macgraf\Desktop\LogotypPartnerski_PZPN_BELKA SPONSORSKA-0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8180" cy="1027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43E72104" wp14:editId="14EA62B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758180" cy="1027430"/>
          <wp:effectExtent l="0" t="0" r="0" b="0"/>
          <wp:wrapNone/>
          <wp:docPr id="35288852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8180" cy="1027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E498F" w14:textId="77777777" w:rsidR="00B616AC" w:rsidRDefault="00B616AC">
    <w:pPr>
      <w:spacing w:after="0" w:line="240" w:lineRule="auto"/>
      <w:ind w:left="3600" w:right="-720"/>
      <w:jc w:val="both"/>
      <w:rPr>
        <w:rFonts w:ascii="Arial" w:eastAsia="Arial" w:hAnsi="Arial" w:cs="Arial"/>
        <w:color w:val="000000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FAB1F" w14:textId="77777777" w:rsidR="00B616AC" w:rsidRDefault="00B616A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F3EFE" w14:textId="77777777" w:rsidR="00ED0D98" w:rsidRDefault="00ED0D98">
      <w:pPr>
        <w:spacing w:after="0" w:line="240" w:lineRule="auto"/>
      </w:pPr>
      <w:r>
        <w:separator/>
      </w:r>
    </w:p>
  </w:footnote>
  <w:footnote w:type="continuationSeparator" w:id="0">
    <w:p w14:paraId="64089094" w14:textId="77777777" w:rsidR="00ED0D98" w:rsidRDefault="00ED0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7403F" w14:textId="77777777" w:rsidR="00B616AC" w:rsidRDefault="00B616A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14C9A" w14:textId="22948C0E" w:rsidR="00B616AC" w:rsidRDefault="00AE0B8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594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C5D88" w14:textId="77777777" w:rsidR="00B616AC" w:rsidRDefault="00B616A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A66DA"/>
    <w:multiLevelType w:val="multilevel"/>
    <w:tmpl w:val="101A148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73207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6AC"/>
    <w:rsid w:val="00013043"/>
    <w:rsid w:val="00047886"/>
    <w:rsid w:val="000532AC"/>
    <w:rsid w:val="00084268"/>
    <w:rsid w:val="000C4CBA"/>
    <w:rsid w:val="00142D4F"/>
    <w:rsid w:val="00171EEF"/>
    <w:rsid w:val="00171EFA"/>
    <w:rsid w:val="00195FA7"/>
    <w:rsid w:val="00197AD4"/>
    <w:rsid w:val="001E1966"/>
    <w:rsid w:val="00202F07"/>
    <w:rsid w:val="00206DEE"/>
    <w:rsid w:val="00280FB5"/>
    <w:rsid w:val="00284C06"/>
    <w:rsid w:val="002909E5"/>
    <w:rsid w:val="002A0970"/>
    <w:rsid w:val="002A4084"/>
    <w:rsid w:val="002C05CC"/>
    <w:rsid w:val="002C63EE"/>
    <w:rsid w:val="00306F98"/>
    <w:rsid w:val="0034117E"/>
    <w:rsid w:val="00350694"/>
    <w:rsid w:val="00365D70"/>
    <w:rsid w:val="003A6135"/>
    <w:rsid w:val="003B66DA"/>
    <w:rsid w:val="003D3D6C"/>
    <w:rsid w:val="003F4E2F"/>
    <w:rsid w:val="00404F67"/>
    <w:rsid w:val="004376FA"/>
    <w:rsid w:val="00443214"/>
    <w:rsid w:val="00446745"/>
    <w:rsid w:val="00453B35"/>
    <w:rsid w:val="004568A6"/>
    <w:rsid w:val="00463145"/>
    <w:rsid w:val="00481BDA"/>
    <w:rsid w:val="00487F06"/>
    <w:rsid w:val="004A45DA"/>
    <w:rsid w:val="004C3C0D"/>
    <w:rsid w:val="004C4CF6"/>
    <w:rsid w:val="004E0F77"/>
    <w:rsid w:val="005043A2"/>
    <w:rsid w:val="005312A2"/>
    <w:rsid w:val="005413C8"/>
    <w:rsid w:val="00542240"/>
    <w:rsid w:val="00552885"/>
    <w:rsid w:val="00554AE6"/>
    <w:rsid w:val="005559AD"/>
    <w:rsid w:val="005667E1"/>
    <w:rsid w:val="005A46C2"/>
    <w:rsid w:val="005A5046"/>
    <w:rsid w:val="005F3090"/>
    <w:rsid w:val="00620A1F"/>
    <w:rsid w:val="006414B0"/>
    <w:rsid w:val="006543FB"/>
    <w:rsid w:val="0065470F"/>
    <w:rsid w:val="006851F6"/>
    <w:rsid w:val="00690E6B"/>
    <w:rsid w:val="006D2A2E"/>
    <w:rsid w:val="006E439E"/>
    <w:rsid w:val="006F710B"/>
    <w:rsid w:val="0070086B"/>
    <w:rsid w:val="0070672D"/>
    <w:rsid w:val="00725DB0"/>
    <w:rsid w:val="0073723E"/>
    <w:rsid w:val="00756671"/>
    <w:rsid w:val="0077079C"/>
    <w:rsid w:val="00780960"/>
    <w:rsid w:val="007956A5"/>
    <w:rsid w:val="007A2071"/>
    <w:rsid w:val="007A2567"/>
    <w:rsid w:val="007A6752"/>
    <w:rsid w:val="00805FA9"/>
    <w:rsid w:val="00817EA8"/>
    <w:rsid w:val="0084532A"/>
    <w:rsid w:val="00846FD2"/>
    <w:rsid w:val="0087634E"/>
    <w:rsid w:val="008B1F9A"/>
    <w:rsid w:val="008B471B"/>
    <w:rsid w:val="008E1A34"/>
    <w:rsid w:val="009107A9"/>
    <w:rsid w:val="00913A86"/>
    <w:rsid w:val="0094225E"/>
    <w:rsid w:val="00975D0C"/>
    <w:rsid w:val="009C1CE8"/>
    <w:rsid w:val="009E6239"/>
    <w:rsid w:val="00A61790"/>
    <w:rsid w:val="00A7366F"/>
    <w:rsid w:val="00AD7180"/>
    <w:rsid w:val="00AE0B8B"/>
    <w:rsid w:val="00AE3BA9"/>
    <w:rsid w:val="00B07A76"/>
    <w:rsid w:val="00B30B57"/>
    <w:rsid w:val="00B35B16"/>
    <w:rsid w:val="00B47A24"/>
    <w:rsid w:val="00B53B25"/>
    <w:rsid w:val="00B616AC"/>
    <w:rsid w:val="00B80C03"/>
    <w:rsid w:val="00B85FA2"/>
    <w:rsid w:val="00B96B0A"/>
    <w:rsid w:val="00BA1769"/>
    <w:rsid w:val="00BA1E7F"/>
    <w:rsid w:val="00BA718A"/>
    <w:rsid w:val="00BB0FA1"/>
    <w:rsid w:val="00BC3B57"/>
    <w:rsid w:val="00BC7C81"/>
    <w:rsid w:val="00BE2A45"/>
    <w:rsid w:val="00BF39E1"/>
    <w:rsid w:val="00BF3C4A"/>
    <w:rsid w:val="00C119F8"/>
    <w:rsid w:val="00C210F7"/>
    <w:rsid w:val="00C31654"/>
    <w:rsid w:val="00C32832"/>
    <w:rsid w:val="00C353ED"/>
    <w:rsid w:val="00C5601F"/>
    <w:rsid w:val="00CA49D1"/>
    <w:rsid w:val="00CD4C2F"/>
    <w:rsid w:val="00CE0310"/>
    <w:rsid w:val="00CE333A"/>
    <w:rsid w:val="00D04EA1"/>
    <w:rsid w:val="00D1166B"/>
    <w:rsid w:val="00D24D19"/>
    <w:rsid w:val="00D42946"/>
    <w:rsid w:val="00D572AD"/>
    <w:rsid w:val="00D62634"/>
    <w:rsid w:val="00D91606"/>
    <w:rsid w:val="00D92486"/>
    <w:rsid w:val="00DA2A38"/>
    <w:rsid w:val="00DE6ADF"/>
    <w:rsid w:val="00E1543E"/>
    <w:rsid w:val="00E1588A"/>
    <w:rsid w:val="00E4492E"/>
    <w:rsid w:val="00E553BD"/>
    <w:rsid w:val="00E74544"/>
    <w:rsid w:val="00E90C64"/>
    <w:rsid w:val="00E92C42"/>
    <w:rsid w:val="00EA3AD5"/>
    <w:rsid w:val="00EC66C3"/>
    <w:rsid w:val="00ED0D98"/>
    <w:rsid w:val="00ED7D02"/>
    <w:rsid w:val="00EF0F6F"/>
    <w:rsid w:val="00F06A90"/>
    <w:rsid w:val="00F85EAA"/>
    <w:rsid w:val="00F918AE"/>
    <w:rsid w:val="00F977A0"/>
    <w:rsid w:val="00FA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FA388E"/>
  <w15:docId w15:val="{4356E8CC-6083-4F05-8145-89DF60DD4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01304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04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4E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4E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E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EA1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54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3090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5043A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43A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043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4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19A99-84C0-4CE9-A88E-323CA09A0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Badura</dc:creator>
  <cp:lastModifiedBy>Krzysztof Kropielnicki</cp:lastModifiedBy>
  <cp:revision>18</cp:revision>
  <dcterms:created xsi:type="dcterms:W3CDTF">2026-10-26T08:25:00Z</dcterms:created>
  <dcterms:modified xsi:type="dcterms:W3CDTF">2026-10-27T15:33:00Z</dcterms:modified>
</cp:coreProperties>
</file>