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4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5C7632" w:rsidRPr="000377C2" w14:paraId="4EACE03B" w14:textId="77777777" w:rsidTr="00212218">
        <w:tc>
          <w:tcPr>
            <w:tcW w:w="9064" w:type="dxa"/>
          </w:tcPr>
          <w:p w14:paraId="1CFA7024" w14:textId="77777777" w:rsidR="005C7632" w:rsidRPr="007820B7" w:rsidRDefault="005C7632" w:rsidP="00773990">
            <w:pPr>
              <w:spacing w:before="80"/>
              <w:ind w:right="-8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</w:pPr>
            <w:bookmarkStart w:id="0" w:name="_GoBack"/>
            <w:bookmarkEnd w:id="0"/>
            <w:r w:rsidRPr="007820B7"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>Spotkanie organizacyjne w dniu meczu (SPO)</w:t>
            </w:r>
          </w:p>
        </w:tc>
      </w:tr>
    </w:tbl>
    <w:p w14:paraId="326B8FD1" w14:textId="614C711A" w:rsidR="00CE42C0" w:rsidRPr="007820B7" w:rsidRDefault="00A4125E" w:rsidP="00A4125E">
      <w:pPr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7820B7">
        <w:rPr>
          <w:rFonts w:asciiTheme="minorHAnsi" w:hAnsiTheme="minorHAnsi" w:cstheme="minorHAnsi"/>
          <w:b/>
          <w:sz w:val="28"/>
          <w:lang w:val="pl-PL"/>
        </w:rPr>
        <w:t>EKSTRAKLASA</w:t>
      </w:r>
    </w:p>
    <w:p w14:paraId="63791672" w14:textId="0EA42DB3" w:rsidR="005C7632" w:rsidRPr="007820B7" w:rsidRDefault="005C7632" w:rsidP="007B0F10">
      <w:pPr>
        <w:ind w:left="1701"/>
        <w:jc w:val="center"/>
        <w:rPr>
          <w:rFonts w:asciiTheme="minorHAnsi" w:hAnsiTheme="minorHAnsi" w:cstheme="minorHAnsi"/>
          <w:sz w:val="16"/>
          <w:lang w:val="pl-PL"/>
        </w:rPr>
      </w:pPr>
    </w:p>
    <w:p w14:paraId="375F053B" w14:textId="77777777" w:rsidR="005C7632" w:rsidRPr="007820B7" w:rsidRDefault="005C7632" w:rsidP="005C7632">
      <w:pPr>
        <w:rPr>
          <w:rFonts w:asciiTheme="minorHAnsi" w:hAnsiTheme="minorHAnsi" w:cstheme="minorHAnsi"/>
          <w:sz w:val="2"/>
          <w:lang w:val="pl-PL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835"/>
      </w:tblGrid>
      <w:tr w:rsidR="005C7632" w:rsidRPr="007820B7" w14:paraId="197AF83E" w14:textId="77777777" w:rsidTr="001172A3">
        <w:tc>
          <w:tcPr>
            <w:tcW w:w="5245" w:type="dxa"/>
          </w:tcPr>
          <w:p w14:paraId="53587EE6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Gospodarze</w:t>
            </w:r>
          </w:p>
          <w:bookmarkStart w:id="1" w:name="Tekst3"/>
          <w:p w14:paraId="05092EED" w14:textId="77777777" w:rsidR="005C7632" w:rsidRPr="007820B7" w:rsidRDefault="00940C40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  <w:bookmarkEnd w:id="1"/>
          </w:p>
        </w:tc>
        <w:tc>
          <w:tcPr>
            <w:tcW w:w="5245" w:type="dxa"/>
            <w:gridSpan w:val="2"/>
          </w:tcPr>
          <w:p w14:paraId="4C59E6C1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Goście</w:t>
            </w:r>
          </w:p>
          <w:p w14:paraId="2FF65DD8" w14:textId="77777777" w:rsidR="005C7632" w:rsidRPr="007820B7" w:rsidRDefault="00940C40" w:rsidP="008F484B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</w:tr>
      <w:tr w:rsidR="005C7632" w:rsidRPr="007820B7" w14:paraId="3A86052F" w14:textId="77777777" w:rsidTr="001172A3">
        <w:tc>
          <w:tcPr>
            <w:tcW w:w="5245" w:type="dxa"/>
            <w:tcBorders>
              <w:bottom w:val="single" w:sz="6" w:space="0" w:color="auto"/>
            </w:tcBorders>
          </w:tcPr>
          <w:p w14:paraId="1D923506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Stadion/Miejsce zawodów</w:t>
            </w:r>
          </w:p>
          <w:p w14:paraId="0D08DA22" w14:textId="77777777" w:rsidR="005C7632" w:rsidRPr="007820B7" w:rsidRDefault="00940C40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27A5119C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Data</w:t>
            </w:r>
          </w:p>
          <w:p w14:paraId="02A15D8D" w14:textId="77777777" w:rsidR="005C7632" w:rsidRPr="007820B7" w:rsidRDefault="00940C40" w:rsidP="00212218">
            <w:pPr>
              <w:ind w:right="-250"/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38E8F77" w14:textId="77777777" w:rsidR="005C7632" w:rsidRPr="007820B7" w:rsidRDefault="005C7632" w:rsidP="00212218">
            <w:pPr>
              <w:ind w:left="34"/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Godzina meczu</w:t>
            </w:r>
          </w:p>
          <w:p w14:paraId="0F228647" w14:textId="77777777" w:rsidR="005C7632" w:rsidRPr="007820B7" w:rsidRDefault="00940C40" w:rsidP="00212218">
            <w:pPr>
              <w:ind w:left="34"/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</w:tr>
      <w:tr w:rsidR="001172A3" w:rsidRPr="007820B7" w14:paraId="5B4FA07D" w14:textId="77777777" w:rsidTr="001172A3">
        <w:tc>
          <w:tcPr>
            <w:tcW w:w="5245" w:type="dxa"/>
            <w:tcBorders>
              <w:right w:val="single" w:sz="6" w:space="0" w:color="auto"/>
            </w:tcBorders>
          </w:tcPr>
          <w:p w14:paraId="4281BDE5" w14:textId="77777777" w:rsidR="001172A3" w:rsidRPr="007820B7" w:rsidRDefault="001172A3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Godzina udostępnienia stadionu dla publiczności</w:t>
            </w:r>
          </w:p>
          <w:p w14:paraId="065EC5DF" w14:textId="77777777" w:rsidR="001172A3" w:rsidRPr="007820B7" w:rsidRDefault="00940C40" w:rsidP="00212218">
            <w:pPr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72A3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6" w:space="0" w:color="auto"/>
            </w:tcBorders>
          </w:tcPr>
          <w:p w14:paraId="7CD9C104" w14:textId="77777777" w:rsidR="001172A3" w:rsidRPr="007820B7" w:rsidRDefault="001172A3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Imię i nazwisko Delegata Meczowego PZPN:</w:t>
            </w:r>
          </w:p>
          <w:p w14:paraId="48CEC1D2" w14:textId="77777777" w:rsidR="001172A3" w:rsidRPr="007820B7" w:rsidRDefault="00940C40" w:rsidP="00212218">
            <w:pPr>
              <w:rPr>
                <w:rFonts w:asciiTheme="minorHAnsi" w:hAnsiTheme="minorHAnsi" w:cstheme="minorHAnsi"/>
                <w:b/>
                <w:sz w:val="18"/>
                <w:u w:val="single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72A3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  <w:p w14:paraId="3EEE696F" w14:textId="77777777" w:rsidR="001172A3" w:rsidRPr="007820B7" w:rsidRDefault="001172A3" w:rsidP="00212218">
            <w:pPr>
              <w:ind w:left="34"/>
              <w:rPr>
                <w:rFonts w:asciiTheme="minorHAnsi" w:hAnsiTheme="minorHAnsi" w:cstheme="minorHAnsi"/>
                <w:b/>
                <w:sz w:val="18"/>
                <w:u w:val="single"/>
                <w:lang w:val="pl-PL"/>
              </w:rPr>
            </w:pPr>
          </w:p>
        </w:tc>
      </w:tr>
    </w:tbl>
    <w:p w14:paraId="18CCBB19" w14:textId="77777777" w:rsidR="005C7632" w:rsidRPr="007820B7" w:rsidRDefault="005C7632" w:rsidP="005C7632">
      <w:pPr>
        <w:rPr>
          <w:rFonts w:asciiTheme="minorHAnsi" w:hAnsiTheme="minorHAnsi" w:cstheme="minorHAnsi"/>
          <w:sz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338"/>
      </w:tblGrid>
      <w:tr w:rsidR="001172A3" w:rsidRPr="000377C2" w14:paraId="04935F99" w14:textId="77777777" w:rsidTr="001172A3">
        <w:tc>
          <w:tcPr>
            <w:tcW w:w="10564" w:type="dxa"/>
            <w:shd w:val="clear" w:color="auto" w:fill="CC0000"/>
          </w:tcPr>
          <w:p w14:paraId="01325FD7" w14:textId="77777777" w:rsidR="001172A3" w:rsidRPr="007820B7" w:rsidRDefault="00523530" w:rsidP="005B5336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PRZEBIEG SPOTKANIA</w:t>
            </w:r>
            <w:r w:rsidR="00F02B77"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 xml:space="preserve"> ORGANIZACYJNEGO</w:t>
            </w:r>
            <w:r w:rsidR="00183F87"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 xml:space="preserve"> – INFORMACJE WSTĘPNE</w:t>
            </w:r>
          </w:p>
        </w:tc>
      </w:tr>
    </w:tbl>
    <w:p w14:paraId="24C735AB" w14:textId="77777777" w:rsidR="001172A3" w:rsidRPr="007820B7" w:rsidRDefault="001172A3" w:rsidP="001172A3">
      <w:pPr>
        <w:spacing w:after="120"/>
        <w:jc w:val="both"/>
        <w:rPr>
          <w:rFonts w:asciiTheme="minorHAnsi" w:hAnsiTheme="minorHAnsi" w:cstheme="minorHAnsi"/>
          <w:i/>
          <w:sz w:val="8"/>
          <w:szCs w:val="22"/>
          <w:lang w:val="pl-PL"/>
        </w:rPr>
      </w:pPr>
    </w:p>
    <w:p w14:paraId="0962B23B" w14:textId="77777777" w:rsidR="005C7632" w:rsidRPr="007820B7" w:rsidRDefault="005C7632" w:rsidP="002B559F">
      <w:pPr>
        <w:jc w:val="center"/>
        <w:rPr>
          <w:rFonts w:asciiTheme="minorHAnsi" w:hAnsiTheme="minorHAnsi" w:cstheme="minorHAnsi"/>
          <w:b/>
          <w:i/>
          <w:sz w:val="18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 xml:space="preserve">Standardowy przebieg spotkania organizacyjnego na terenie stadionu </w:t>
      </w:r>
      <w:r w:rsidR="002B559F"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>w dniu meczu,</w:t>
      </w: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 xml:space="preserve"> </w:t>
      </w:r>
      <w:r w:rsidR="002B559F"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br/>
      </w: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 xml:space="preserve">organizowanego </w:t>
      </w:r>
      <w:r w:rsidR="00EE132A" w:rsidRPr="007820B7">
        <w:rPr>
          <w:rFonts w:asciiTheme="minorHAnsi" w:hAnsiTheme="minorHAnsi" w:cstheme="minorHAnsi"/>
          <w:b/>
          <w:i/>
          <w:sz w:val="18"/>
          <w:szCs w:val="22"/>
          <w:u w:val="single"/>
          <w:lang w:val="pl-PL"/>
        </w:rPr>
        <w:t>na 3 (trzy) godziny</w:t>
      </w:r>
      <w:r w:rsidRPr="007820B7">
        <w:rPr>
          <w:rFonts w:asciiTheme="minorHAnsi" w:hAnsiTheme="minorHAnsi" w:cstheme="minorHAnsi"/>
          <w:b/>
          <w:sz w:val="18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>przed rozpoczęciem zawodów</w:t>
      </w:r>
    </w:p>
    <w:p w14:paraId="2A5C321A" w14:textId="77777777" w:rsidR="005C7632" w:rsidRPr="007820B7" w:rsidRDefault="005C7632" w:rsidP="005C7632">
      <w:pPr>
        <w:jc w:val="center"/>
        <w:rPr>
          <w:rFonts w:asciiTheme="minorHAnsi" w:hAnsiTheme="minorHAnsi" w:cstheme="minorHAnsi"/>
          <w:i/>
          <w:sz w:val="16"/>
          <w:szCs w:val="22"/>
          <w:lang w:val="pl-PL"/>
        </w:rPr>
      </w:pPr>
    </w:p>
    <w:p w14:paraId="2DFAD52B" w14:textId="77777777" w:rsidR="005C7632" w:rsidRPr="007820B7" w:rsidRDefault="005C7632" w:rsidP="005C7632">
      <w:pPr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Na 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  <w:t>3 godziny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przed rozpoczęciem zawodów w dniu meczu odbywa się spotkanie organizacyjne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(dalej jako „spotkanie”)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któremu przewodniczy Delegat Meczowy PZPN, a w którym uczestniczą osoby niżej wskazane. </w:t>
      </w:r>
      <w:r w:rsidR="0003220D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</w:p>
    <w:p w14:paraId="0AD099EB" w14:textId="77777777" w:rsidR="005C7632" w:rsidRPr="007820B7" w:rsidRDefault="005C7632" w:rsidP="005C7632">
      <w:pPr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Część spotkania </w:t>
      </w:r>
      <w:r w:rsidRPr="007820B7">
        <w:rPr>
          <w:rFonts w:asciiTheme="minorHAnsi" w:hAnsiTheme="minorHAnsi" w:cstheme="minorHAnsi"/>
          <w:b/>
          <w:i/>
          <w:color w:val="FFFFFF"/>
          <w:sz w:val="22"/>
          <w:szCs w:val="22"/>
          <w:highlight w:val="red"/>
          <w:lang w:val="pl-PL"/>
        </w:rPr>
        <w:t>Sprawy sędziowskie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odbywa się na 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  <w:t>90</w:t>
      </w:r>
      <w:r w:rsidRPr="007820B7"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  <w:t xml:space="preserve"> minut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przed rozpoczęciem zawodów. W tej części uczestniczą także sędziowie</w:t>
      </w:r>
      <w:r w:rsidR="00387C19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</w:t>
      </w:r>
      <w:r w:rsidR="00CE42C0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O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bserwator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</w:t>
      </w:r>
      <w:r w:rsidR="002B559F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sędziów 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PZPN</w:t>
      </w:r>
      <w:r w:rsidR="00387C19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oraz kierownicy drużyn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.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</w:t>
      </w:r>
    </w:p>
    <w:p w14:paraId="7FAD8C8B" w14:textId="77777777" w:rsidR="005C7632" w:rsidRPr="007820B7" w:rsidRDefault="00523530" w:rsidP="005C7632">
      <w:pPr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Najpóźniej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na 30 minut przed rozpoczęciem spotkania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Organizator 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meczu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/ Kierownik ds. bezpieczeństwa udostępnia Delegatowi Meczowemu PZPN dokumentację meczową (uprawnienia Kierownika ds. bezpieczeństwa, uprawnienia spikera, zezwolenie na przeprowadzenie imprezy masowej – jeśli dotyczy, druki Informacja Organizatora Zawodów ze wszystkich poprzednich meczów w danym sezonie). Wraz z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rozpoczęciem spotkania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elegat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Meczowy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PZPN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powinien udostępnić listę obecności, na której wszyscy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uczestnicy spotkania powinni w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pisać swoje imię i nazwisko, telefon kontaktowy oraz funkcję pełnioną w związku z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meczem. </w:t>
      </w:r>
      <w:r w:rsidR="001172A3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Lista zawiera też wykaz osób będących członkami Grupy Szybkiego Reagowania (GSR). 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>Wypełniona lista musi zosta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ć przeka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>zana z powrotem D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elegatowi</w:t>
      </w:r>
      <w:r w:rsidR="009D212D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Meczowemu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PZPN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. Lista obecności jest uzupełniania przez przedstawiciela</w:t>
      </w:r>
      <w:r w:rsidR="006823D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/</w:t>
      </w:r>
      <w:r w:rsidR="006823D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przedstawicieli gości po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przybyciu na spotkanie.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Kopia wypełnionej listy powinna zostać dostarczona na Stanowisko Dowodzenia.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p w14:paraId="3FF5B395" w14:textId="77777777" w:rsidR="00773990" w:rsidRPr="007820B7" w:rsidRDefault="005C7632" w:rsidP="00773990">
      <w:pPr>
        <w:spacing w:after="120"/>
        <w:jc w:val="both"/>
        <w:rPr>
          <w:rFonts w:asciiTheme="minorHAnsi" w:hAnsiTheme="minorHAnsi" w:cstheme="minorHAnsi"/>
          <w:i/>
          <w:sz w:val="2"/>
          <w:szCs w:val="22"/>
          <w:lang w:val="pl-PL"/>
        </w:rPr>
      </w:pP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Co do zasady,</w:t>
      </w:r>
      <w:r w:rsidR="0052353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poniższy program spotkania powinien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być wypełniony w całości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jednakże Delegat </w:t>
      </w:r>
      <w:r w:rsidR="009D212D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Meczowy</w:t>
      </w:r>
      <w:r w:rsidR="00CE42C0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PZPN</w:t>
      </w:r>
      <w:r w:rsidR="009D212D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może wypełnić część niniejszego formularza na podstawie otrzymanych dokumentów (informacja o</w:t>
      </w:r>
      <w:r w:rsidR="00004403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 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pojemności stadionu, liczba wejść itp.) bez konieczności zadawania na spotkaniu wszystkich pytań, jeżeli uzna to za</w:t>
      </w:r>
      <w:r w:rsidR="00CE42C0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 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stosowne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>. Dla meczów piłkarskich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które nie stanowią 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>imprezy masowej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o podwyższonym ryzyku, D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elegat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Meczowy PZPN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może uznać, które ze spraw 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nie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wymagają szczególnego omówienia, w szczególności biorąc pod 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>uwagę fakt, iż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> 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wówczas 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>przedstawiciele P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olicji oraz innych służb niekoniecznie muszą uczestniczyć w tym spotkaniu.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338"/>
      </w:tblGrid>
      <w:tr w:rsidR="00773990" w:rsidRPr="007820B7" w14:paraId="5B55CD24" w14:textId="77777777" w:rsidTr="00D04AEB">
        <w:tc>
          <w:tcPr>
            <w:tcW w:w="10913" w:type="dxa"/>
            <w:shd w:val="clear" w:color="auto" w:fill="CC0000"/>
          </w:tcPr>
          <w:p w14:paraId="4FF73FC2" w14:textId="77777777" w:rsidR="00773990" w:rsidRPr="007820B7" w:rsidRDefault="001172A3" w:rsidP="00D04AE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SPRAWDZENIE OBECNOŚCI</w:t>
            </w:r>
          </w:p>
        </w:tc>
      </w:tr>
    </w:tbl>
    <w:p w14:paraId="05ABCBDA" w14:textId="77777777" w:rsidR="00773990" w:rsidRPr="007820B7" w:rsidRDefault="00773990" w:rsidP="00CE42C0">
      <w:pPr>
        <w:spacing w:after="120"/>
        <w:jc w:val="both"/>
        <w:rPr>
          <w:rFonts w:asciiTheme="minorHAnsi" w:hAnsiTheme="minorHAnsi" w:cstheme="minorHAnsi"/>
          <w:i/>
          <w:sz w:val="4"/>
          <w:szCs w:val="22"/>
          <w:lang w:val="pl-PL"/>
        </w:rPr>
      </w:pPr>
    </w:p>
    <w:p w14:paraId="2AB821A5" w14:textId="77777777" w:rsidR="00773990" w:rsidRPr="007820B7" w:rsidRDefault="00773990" w:rsidP="00B76EB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Przedstawić się oraz przekazać listę obecności do wypełnienia</w:t>
      </w:r>
      <w:r w:rsidR="003F6D5B" w:rsidRPr="007820B7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74EF7A4D" w14:textId="77777777" w:rsidR="005C7632" w:rsidRPr="007820B7" w:rsidRDefault="005C7632" w:rsidP="00B76EB4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Sprawdzić, które z osób</w:t>
      </w:r>
      <w:r w:rsidR="003F6D5B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wymienionych poniżej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są obecne przed rozpoczęciem spotkania organizacyjnego</w:t>
      </w:r>
      <w:r w:rsidR="003F6D5B" w:rsidRPr="007820B7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7820B7">
        <w:rPr>
          <w:rFonts w:asciiTheme="minorHAnsi" w:hAnsiTheme="minorHAnsi" w:cstheme="minorHAnsi"/>
          <w:b/>
          <w:sz w:val="20"/>
          <w:lang w:val="pl-PL"/>
        </w:rPr>
        <w:br/>
      </w:r>
    </w:p>
    <w:bookmarkStart w:id="2" w:name="Wybór1"/>
    <w:p w14:paraId="2233C121" w14:textId="4F6F21E2" w:rsidR="00CE42C0" w:rsidRPr="007820B7" w:rsidRDefault="00940C40" w:rsidP="00CE42C0">
      <w:pPr>
        <w:spacing w:after="120"/>
        <w:ind w:left="708" w:firstLine="708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bookmarkEnd w:id="2"/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CE42C0" w:rsidRPr="007820B7">
        <w:rPr>
          <w:rFonts w:asciiTheme="minorHAnsi" w:hAnsiTheme="minorHAnsi" w:cstheme="minorHAnsi"/>
          <w:sz w:val="22"/>
          <w:lang w:val="pl-PL"/>
        </w:rPr>
        <w:t xml:space="preserve">Kierownik ds. bezpieczeństwa      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CE42C0" w:rsidRPr="007820B7">
        <w:rPr>
          <w:rFonts w:asciiTheme="minorHAnsi" w:hAnsiTheme="minorHAnsi" w:cstheme="minorHAnsi"/>
          <w:sz w:val="22"/>
          <w:lang w:val="pl-PL"/>
        </w:rPr>
        <w:t xml:space="preserve">Goście      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="00576DF7" w:rsidRPr="00EB391D">
        <w:rPr>
          <w:rFonts w:asciiTheme="minorHAnsi" w:eastAsia="Calibri" w:hAnsiTheme="minorHAnsi" w:cstheme="minorHAnsi"/>
          <w:color w:val="FF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76DF7" w:rsidRPr="00EB391D">
        <w:rPr>
          <w:rFonts w:asciiTheme="minorHAnsi" w:eastAsia="Calibri" w:hAnsiTheme="minorHAnsi" w:cstheme="minorHAnsi"/>
          <w:color w:val="FF0000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  <w:color w:val="FF0000"/>
        </w:rPr>
      </w:r>
      <w:r w:rsidR="000377C2">
        <w:rPr>
          <w:rFonts w:asciiTheme="minorHAnsi" w:eastAsia="Calibri" w:hAnsiTheme="minorHAnsi" w:cstheme="minorHAnsi"/>
          <w:color w:val="FF0000"/>
        </w:rPr>
        <w:fldChar w:fldCharType="separate"/>
      </w:r>
      <w:r w:rsidR="00576DF7" w:rsidRPr="00EB391D">
        <w:rPr>
          <w:rFonts w:asciiTheme="minorHAnsi" w:eastAsia="Calibri" w:hAnsiTheme="minorHAnsi" w:cstheme="minorHAnsi"/>
          <w:color w:val="FF0000"/>
        </w:rPr>
        <w:fldChar w:fldCharType="end"/>
      </w:r>
      <w:r w:rsidR="00576DF7" w:rsidRPr="00EB391D">
        <w:rPr>
          <w:rFonts w:asciiTheme="minorHAnsi" w:eastAsia="Calibri" w:hAnsiTheme="minorHAnsi" w:cstheme="minorHAnsi"/>
          <w:color w:val="FF0000"/>
          <w:lang w:val="pl-PL"/>
        </w:rPr>
        <w:t xml:space="preserve"> </w:t>
      </w:r>
      <w:r w:rsidR="00576DF7" w:rsidRPr="00EB391D">
        <w:rPr>
          <w:rFonts w:asciiTheme="minorHAnsi" w:hAnsiTheme="minorHAnsi" w:cstheme="minorHAnsi"/>
          <w:color w:val="FF0000"/>
          <w:sz w:val="22"/>
          <w:lang w:val="pl-PL"/>
        </w:rPr>
        <w:t>E</w:t>
      </w:r>
      <w:r w:rsidR="002335D7">
        <w:rPr>
          <w:rFonts w:asciiTheme="minorHAnsi" w:hAnsiTheme="minorHAnsi" w:cstheme="minorHAnsi"/>
          <w:color w:val="FF0000"/>
          <w:sz w:val="22"/>
          <w:lang w:val="pl-PL"/>
        </w:rPr>
        <w:t>BM</w:t>
      </w:r>
      <w:r w:rsidR="00576DF7" w:rsidRPr="00EB391D">
        <w:rPr>
          <w:rFonts w:asciiTheme="minorHAnsi" w:hAnsiTheme="minorHAnsi" w:cstheme="minorHAnsi"/>
          <w:color w:val="FF0000"/>
          <w:sz w:val="22"/>
          <w:lang w:val="pl-PL"/>
        </w:rPr>
        <w:t xml:space="preserve">           </w:t>
      </w:r>
      <w:r w:rsidR="00576DF7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76DF7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576DF7" w:rsidRPr="007820B7">
        <w:rPr>
          <w:rFonts w:asciiTheme="minorHAnsi" w:eastAsia="Calibri" w:hAnsiTheme="minorHAnsi" w:cstheme="minorHAnsi"/>
        </w:rPr>
        <w:fldChar w:fldCharType="end"/>
      </w:r>
      <w:r w:rsidR="00576DF7" w:rsidRPr="007820B7">
        <w:rPr>
          <w:rFonts w:asciiTheme="minorHAnsi" w:hAnsiTheme="minorHAnsi" w:cstheme="minorHAnsi"/>
          <w:sz w:val="22"/>
          <w:lang w:val="pl-PL"/>
        </w:rPr>
        <w:t xml:space="preserve"> Policja</w:t>
      </w:r>
    </w:p>
    <w:p w14:paraId="3684CADB" w14:textId="77777777" w:rsidR="00DE4165" w:rsidRPr="007820B7" w:rsidRDefault="00940C40" w:rsidP="00DE4165">
      <w:pPr>
        <w:spacing w:after="120"/>
        <w:ind w:left="708" w:firstLine="708"/>
        <w:rPr>
          <w:rFonts w:asciiTheme="minorHAnsi" w:hAnsiTheme="minorHAnsi" w:cstheme="minorHAnsi"/>
          <w:sz w:val="18"/>
          <w:lang w:val="pl-PL"/>
        </w:rPr>
      </w:pP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DE4165" w:rsidRPr="007820B7">
        <w:rPr>
          <w:rFonts w:asciiTheme="minorHAnsi" w:hAnsiTheme="minorHAnsi" w:cstheme="minorHAnsi"/>
          <w:sz w:val="22"/>
          <w:lang w:val="pl-PL"/>
        </w:rPr>
        <w:t>SLO – gospodarze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DE4165" w:rsidRPr="007820B7">
        <w:rPr>
          <w:rFonts w:asciiTheme="minorHAnsi" w:hAnsiTheme="minorHAnsi" w:cstheme="minorHAnsi"/>
          <w:sz w:val="22"/>
          <w:lang w:val="pl-PL"/>
        </w:rPr>
        <w:t>SLO – goście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DE4165" w:rsidRPr="007820B7">
        <w:rPr>
          <w:rFonts w:asciiTheme="minorHAnsi" w:hAnsiTheme="minorHAnsi" w:cstheme="minorHAnsi"/>
          <w:sz w:val="22"/>
          <w:lang w:val="pl-PL"/>
        </w:rPr>
        <w:t xml:space="preserve">Spiker     </w:t>
      </w:r>
    </w:p>
    <w:p w14:paraId="1F67126C" w14:textId="77777777" w:rsidR="005C7632" w:rsidRPr="007820B7" w:rsidRDefault="005C7632" w:rsidP="005C7632">
      <w:pPr>
        <w:rPr>
          <w:rFonts w:asciiTheme="minorHAnsi" w:hAnsiTheme="minorHAnsi" w:cstheme="minorHAnsi"/>
          <w:sz w:val="8"/>
          <w:lang w:val="pl-PL"/>
        </w:rPr>
      </w:pPr>
    </w:p>
    <w:p w14:paraId="503A6B10" w14:textId="77777777" w:rsidR="005C7632" w:rsidRPr="007820B7" w:rsidRDefault="00CE42C0" w:rsidP="00773990">
      <w:pPr>
        <w:ind w:firstLine="708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(Policja oraz spiker są zawiadamiani</w:t>
      </w:r>
      <w:r w:rsidR="005C7632" w:rsidRPr="007820B7">
        <w:rPr>
          <w:rFonts w:asciiTheme="minorHAnsi" w:hAnsiTheme="minorHAnsi" w:cstheme="minorHAnsi"/>
          <w:sz w:val="22"/>
          <w:lang w:val="pl-PL"/>
        </w:rPr>
        <w:t xml:space="preserve"> o terminie spotkania przez klub będący gospodarzem zawodów) </w:t>
      </w:r>
    </w:p>
    <w:p w14:paraId="6C2A16A2" w14:textId="77777777" w:rsidR="00773990" w:rsidRPr="007820B7" w:rsidRDefault="00773990" w:rsidP="005C7632">
      <w:pPr>
        <w:rPr>
          <w:rFonts w:asciiTheme="minorHAnsi" w:hAnsiTheme="minorHAnsi" w:cstheme="minorHAnsi"/>
          <w:b/>
          <w:sz w:val="10"/>
          <w:lang w:val="pl-PL"/>
        </w:rPr>
      </w:pPr>
    </w:p>
    <w:p w14:paraId="25B32C2E" w14:textId="77777777" w:rsidR="005C7632" w:rsidRPr="007820B7" w:rsidRDefault="005C7632" w:rsidP="005C7632">
      <w:pPr>
        <w:pStyle w:val="Style1"/>
        <w:rPr>
          <w:rFonts w:asciiTheme="minorHAnsi" w:hAnsiTheme="minorHAnsi" w:cstheme="minorHAnsi"/>
          <w:sz w:val="10"/>
          <w:lang w:val="pl-PL"/>
        </w:rPr>
      </w:pPr>
    </w:p>
    <w:p w14:paraId="65B2A6C4" w14:textId="77777777" w:rsidR="00212218" w:rsidRPr="007820B7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Sędzia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bookmarkStart w:id="3" w:name="Tekst4"/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bookmarkEnd w:id="3"/>
      <w:r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ab/>
      </w:r>
    </w:p>
    <w:p w14:paraId="11B4A70A" w14:textId="77777777" w:rsidR="00212218" w:rsidRPr="007820B7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Sędzia – asystent nr 1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</w:r>
    </w:p>
    <w:p w14:paraId="5A78EB72" w14:textId="77777777" w:rsidR="00212218" w:rsidRPr="007820B7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Sędzia – asystent nr 2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</w:r>
    </w:p>
    <w:p w14:paraId="6BED52D2" w14:textId="77777777" w:rsidR="00212218" w:rsidRPr="007820B7" w:rsidRDefault="00212218" w:rsidP="00D706EE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Sędzia – techniczny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</w:r>
    </w:p>
    <w:p w14:paraId="0A8F3D66" w14:textId="77777777" w:rsidR="00EE132A" w:rsidRPr="007820B7" w:rsidRDefault="00212218" w:rsidP="00D706EE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</w:rPr>
      </w:pPr>
      <w:proofErr w:type="spellStart"/>
      <w:r w:rsidRPr="007820B7">
        <w:rPr>
          <w:rFonts w:asciiTheme="minorHAnsi" w:hAnsiTheme="minorHAnsi" w:cstheme="minorHAnsi"/>
          <w:sz w:val="22"/>
        </w:rPr>
        <w:t>Obserwator</w:t>
      </w:r>
      <w:proofErr w:type="spellEnd"/>
      <w:r w:rsidR="002B559F" w:rsidRPr="007820B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B559F" w:rsidRPr="007820B7">
        <w:rPr>
          <w:rFonts w:asciiTheme="minorHAnsi" w:hAnsiTheme="minorHAnsi" w:cstheme="minorHAnsi"/>
          <w:sz w:val="22"/>
        </w:rPr>
        <w:t>sędziów</w:t>
      </w:r>
      <w:proofErr w:type="spellEnd"/>
      <w:r w:rsidR="002B559F" w:rsidRPr="007820B7">
        <w:rPr>
          <w:rFonts w:asciiTheme="minorHAnsi" w:hAnsiTheme="minorHAnsi" w:cstheme="minorHAnsi"/>
          <w:sz w:val="22"/>
        </w:rPr>
        <w:t xml:space="preserve"> PZPN</w:t>
      </w:r>
      <w:r w:rsidRPr="007820B7">
        <w:rPr>
          <w:rFonts w:asciiTheme="minorHAnsi" w:hAnsiTheme="minorHAnsi" w:cstheme="minorHAnsi"/>
          <w:sz w:val="22"/>
        </w:rPr>
        <w:t xml:space="preserve"> </w:t>
      </w:r>
      <w:r w:rsidRPr="007820B7">
        <w:rPr>
          <w:rFonts w:asciiTheme="minorHAnsi" w:hAnsiTheme="minorHAnsi" w:cstheme="minorHAnsi"/>
          <w:sz w:val="22"/>
        </w:rPr>
        <w:tab/>
      </w:r>
      <w:r w:rsidRPr="007820B7">
        <w:rPr>
          <w:rFonts w:asciiTheme="minorHAnsi" w:hAnsiTheme="minorHAnsi" w:cstheme="minorHAnsi"/>
          <w:sz w:val="22"/>
        </w:rPr>
        <w:tab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FB5F54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FB5F54" w:rsidRPr="007820B7">
        <w:rPr>
          <w:rFonts w:asciiTheme="minorHAnsi" w:hAnsiTheme="minorHAnsi" w:cstheme="minorHAnsi"/>
          <w:sz w:val="22"/>
          <w:lang w:val="pl-PL"/>
        </w:rPr>
        <w:tab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206"/>
      </w:tblGrid>
      <w:tr w:rsidR="0074158B" w:rsidRPr="000377C2" w14:paraId="025D64AE" w14:textId="77777777" w:rsidTr="00D04AEB">
        <w:tc>
          <w:tcPr>
            <w:tcW w:w="10206" w:type="dxa"/>
            <w:shd w:val="clear" w:color="auto" w:fill="CC0000"/>
          </w:tcPr>
          <w:p w14:paraId="34333651" w14:textId="77777777" w:rsidR="00004403" w:rsidRPr="007820B7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szCs w:val="24"/>
                <w:lang w:val="pl-PL"/>
              </w:rPr>
            </w:pPr>
          </w:p>
          <w:p w14:paraId="2BB7871C" w14:textId="77777777" w:rsidR="00004403" w:rsidRPr="007820B7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 xml:space="preserve">1. </w:t>
            </w:r>
            <w:r w:rsidR="00B76EB4"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>SPRAWY ORGANIZA</w:t>
            </w:r>
            <w:r w:rsidR="00EE132A"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>CJI I BEZPIECZEŃSTWA – 3 GODZINY</w:t>
            </w:r>
            <w:r w:rsidR="00B76EB4"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 xml:space="preserve"> PRZED MECZEM</w:t>
            </w:r>
          </w:p>
          <w:p w14:paraId="3AC7142A" w14:textId="77777777" w:rsidR="00004403" w:rsidRPr="007820B7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szCs w:val="24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22"/>
                <w:lang w:val="pl-PL"/>
              </w:rPr>
              <w:tab/>
            </w:r>
          </w:p>
        </w:tc>
      </w:tr>
    </w:tbl>
    <w:p w14:paraId="53EC1D62" w14:textId="77777777" w:rsidR="00ED5948" w:rsidRPr="007820B7" w:rsidRDefault="00ED5948" w:rsidP="00773990">
      <w:pPr>
        <w:tabs>
          <w:tab w:val="left" w:pos="6804"/>
          <w:tab w:val="left" w:pos="10348"/>
        </w:tabs>
        <w:spacing w:line="360" w:lineRule="auto"/>
        <w:ind w:left="284" w:hanging="284"/>
        <w:rPr>
          <w:rFonts w:asciiTheme="minorHAnsi" w:hAnsiTheme="minorHAnsi" w:cstheme="minorHAnsi"/>
          <w:b/>
          <w:sz w:val="10"/>
          <w:lang w:val="pl-PL"/>
        </w:rPr>
      </w:pPr>
    </w:p>
    <w:p w14:paraId="24301EF5" w14:textId="77777777" w:rsidR="00ED5948" w:rsidRPr="007820B7" w:rsidRDefault="00ED5948" w:rsidP="00B76EB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Cz</w:t>
      </w:r>
      <w:r w:rsidR="0084632D" w:rsidRPr="007820B7">
        <w:rPr>
          <w:rFonts w:asciiTheme="minorHAnsi" w:hAnsiTheme="minorHAnsi" w:cstheme="minorHAnsi"/>
          <w:b/>
          <w:sz w:val="22"/>
          <w:szCs w:val="22"/>
          <w:lang w:val="pl-PL"/>
        </w:rPr>
        <w:t>y jest zezwolenie na przeprowadzenie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imprezy masowej / meczu piłki nożnej?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5206C20" w14:textId="77777777" w:rsidR="00ED5948" w:rsidRPr="007820B7" w:rsidRDefault="005C7632" w:rsidP="00B76EB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Potwierdzić godzinę rozpoczęcia meczu </w:t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14:paraId="27E100A3" w14:textId="77777777" w:rsidR="00D706EE" w:rsidRPr="007820B7" w:rsidRDefault="00D706EE" w:rsidP="00B76EB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Potwierdzić godzinę przybycia zespołów na stadion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1985"/>
        <w:gridCol w:w="2014"/>
        <w:gridCol w:w="1813"/>
      </w:tblGrid>
      <w:tr w:rsidR="00D706EE" w:rsidRPr="007820B7" w14:paraId="43D14D53" w14:textId="77777777" w:rsidTr="005B5336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E22E19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690F80D2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Hotel 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2CDEF5A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Godzina odjazdu</w:t>
            </w: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1641B3A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Godzina przyjazdu</w:t>
            </w:r>
          </w:p>
        </w:tc>
        <w:tc>
          <w:tcPr>
            <w:tcW w:w="18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753724" w14:textId="77777777" w:rsidR="00D706EE" w:rsidRPr="007820B7" w:rsidRDefault="005B5336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Policyjny nadzór nad przejazdem</w:t>
            </w:r>
          </w:p>
        </w:tc>
      </w:tr>
      <w:tr w:rsidR="00D706EE" w:rsidRPr="007820B7" w14:paraId="2730B1AF" w14:textId="77777777" w:rsidTr="00D706EE">
        <w:tc>
          <w:tcPr>
            <w:tcW w:w="1559" w:type="dxa"/>
          </w:tcPr>
          <w:p w14:paraId="4F904816" w14:textId="77777777" w:rsidR="00D706EE" w:rsidRPr="007820B7" w:rsidRDefault="00D706EE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Gospodarze</w:t>
            </w:r>
          </w:p>
        </w:tc>
        <w:tc>
          <w:tcPr>
            <w:tcW w:w="2551" w:type="dxa"/>
          </w:tcPr>
          <w:p w14:paraId="6D2A5326" w14:textId="77777777" w:rsidR="00D706EE" w:rsidRPr="007820B7" w:rsidRDefault="00940C40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" w:name="Text110"/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End w:id="4"/>
          </w:p>
        </w:tc>
        <w:tc>
          <w:tcPr>
            <w:tcW w:w="1985" w:type="dxa"/>
          </w:tcPr>
          <w:p w14:paraId="0BC4CCDF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FE3DEC" w:rsidRPr="007820B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godz.</w:t>
            </w:r>
          </w:p>
        </w:tc>
        <w:tc>
          <w:tcPr>
            <w:tcW w:w="2014" w:type="dxa"/>
          </w:tcPr>
          <w:p w14:paraId="17F4486D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14:paraId="118B4708" w14:textId="77777777" w:rsidR="00D706EE" w:rsidRPr="007820B7" w:rsidRDefault="00940C40" w:rsidP="00D706EE">
            <w:pPr>
              <w:tabs>
                <w:tab w:val="left" w:pos="825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0377C2">
              <w:rPr>
                <w:rFonts w:asciiTheme="minorHAnsi" w:eastAsia="Calibri" w:hAnsiTheme="minorHAnsi" w:cstheme="minorHAnsi"/>
              </w:rPr>
            </w:r>
            <w:r w:rsidR="000377C2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 xml:space="preserve">Tak  </w:t>
            </w: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0377C2">
              <w:rPr>
                <w:rFonts w:asciiTheme="minorHAnsi" w:eastAsia="Calibri" w:hAnsiTheme="minorHAnsi" w:cstheme="minorHAnsi"/>
              </w:rPr>
            </w:r>
            <w:r w:rsidR="000377C2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>Nie</w:t>
            </w:r>
          </w:p>
        </w:tc>
      </w:tr>
      <w:tr w:rsidR="00D706EE" w:rsidRPr="007820B7" w14:paraId="3BF3DB4E" w14:textId="77777777" w:rsidTr="00D706EE">
        <w:tc>
          <w:tcPr>
            <w:tcW w:w="1559" w:type="dxa"/>
          </w:tcPr>
          <w:p w14:paraId="121D4DC2" w14:textId="77777777" w:rsidR="00D706EE" w:rsidRPr="007820B7" w:rsidRDefault="00D706EE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Goście</w:t>
            </w:r>
          </w:p>
        </w:tc>
        <w:tc>
          <w:tcPr>
            <w:tcW w:w="2551" w:type="dxa"/>
          </w:tcPr>
          <w:p w14:paraId="093CD463" w14:textId="77777777" w:rsidR="00D706EE" w:rsidRPr="007820B7" w:rsidRDefault="00940C40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End w:id="5"/>
          </w:p>
        </w:tc>
        <w:tc>
          <w:tcPr>
            <w:tcW w:w="1985" w:type="dxa"/>
          </w:tcPr>
          <w:p w14:paraId="7DAC8352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2014" w:type="dxa"/>
          </w:tcPr>
          <w:p w14:paraId="5E36EB2E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14:paraId="7BE9306E" w14:textId="77777777" w:rsidR="00D706EE" w:rsidRPr="007820B7" w:rsidRDefault="00940C40" w:rsidP="00D706EE">
            <w:pPr>
              <w:tabs>
                <w:tab w:val="left" w:pos="825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0377C2">
              <w:rPr>
                <w:rFonts w:asciiTheme="minorHAnsi" w:eastAsia="Calibri" w:hAnsiTheme="minorHAnsi" w:cstheme="minorHAnsi"/>
              </w:rPr>
            </w:r>
            <w:r w:rsidR="000377C2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 xml:space="preserve">Tak  </w:t>
            </w: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0377C2">
              <w:rPr>
                <w:rFonts w:asciiTheme="minorHAnsi" w:eastAsia="Calibri" w:hAnsiTheme="minorHAnsi" w:cstheme="minorHAnsi"/>
              </w:rPr>
            </w:r>
            <w:r w:rsidR="000377C2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>Nie</w:t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1531162E" w14:textId="77777777" w:rsidR="00D706EE" w:rsidRPr="007820B7" w:rsidRDefault="00D706EE" w:rsidP="00D706EE">
      <w:pPr>
        <w:pStyle w:val="Akapitzlist"/>
        <w:numPr>
          <w:ilvl w:val="0"/>
          <w:numId w:val="6"/>
        </w:numPr>
        <w:tabs>
          <w:tab w:val="left" w:pos="284"/>
          <w:tab w:val="left" w:pos="3119"/>
          <w:tab w:val="left" w:pos="3828"/>
        </w:tabs>
        <w:spacing w:before="120" w:after="60"/>
        <w:ind w:left="714" w:hanging="357"/>
        <w:rPr>
          <w:rFonts w:asciiTheme="minorHAnsi" w:hAnsiTheme="minorHAnsi" w:cstheme="minorHAnsi"/>
          <w:b/>
          <w:sz w:val="20"/>
          <w:lang w:val="pl-PL"/>
        </w:rPr>
      </w:pPr>
      <w:r w:rsidRPr="007820B7">
        <w:rPr>
          <w:rFonts w:asciiTheme="minorHAnsi" w:hAnsiTheme="minorHAnsi" w:cstheme="minorHAnsi"/>
          <w:b/>
          <w:sz w:val="20"/>
          <w:lang w:val="pl-PL"/>
        </w:rPr>
        <w:t>Zespół gości</w:t>
      </w:r>
    </w:p>
    <w:p w14:paraId="172CAA32" w14:textId="77777777" w:rsidR="00D706EE" w:rsidRPr="007820B7" w:rsidRDefault="00D706EE" w:rsidP="00D706EE">
      <w:pPr>
        <w:spacing w:after="120"/>
        <w:ind w:left="284" w:firstLine="424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>Czy są potrzebne jakieś dodatkowe środki bezpieczeństwa związane z transportem</w:t>
      </w:r>
      <w:r w:rsidR="005B5336" w:rsidRPr="007820B7">
        <w:rPr>
          <w:rFonts w:asciiTheme="minorHAnsi" w:hAnsiTheme="minorHAnsi" w:cstheme="minorHAnsi"/>
          <w:sz w:val="20"/>
          <w:lang w:val="pl-PL"/>
        </w:rPr>
        <w:t xml:space="preserve"> zespołu</w:t>
      </w:r>
      <w:r w:rsidR="00387C19" w:rsidRPr="007820B7">
        <w:rPr>
          <w:rFonts w:asciiTheme="minorHAnsi" w:hAnsiTheme="minorHAnsi" w:cstheme="minorHAnsi"/>
          <w:sz w:val="20"/>
          <w:lang w:val="pl-PL"/>
        </w:rPr>
        <w:t>?</w:t>
      </w:r>
    </w:p>
    <w:p w14:paraId="2789FE95" w14:textId="77777777" w:rsidR="00D706EE" w:rsidRPr="007820B7" w:rsidRDefault="00D706EE" w:rsidP="008F484B">
      <w:pPr>
        <w:tabs>
          <w:tab w:val="left" w:pos="10348"/>
        </w:tabs>
        <w:spacing w:line="360" w:lineRule="auto"/>
        <w:ind w:left="1434" w:right="-1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 xml:space="preserve">Na stadion?  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" w:name="Text68"/>
      <w:r w:rsidRPr="007820B7">
        <w:rPr>
          <w:rFonts w:asciiTheme="minorHAnsi" w:hAnsiTheme="minorHAnsi" w:cstheme="minorHAnsi"/>
          <w:sz w:val="20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0"/>
          <w:lang w:val="pl-PL"/>
        </w:rPr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separate"/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end"/>
      </w:r>
      <w:bookmarkEnd w:id="6"/>
    </w:p>
    <w:p w14:paraId="73F8595E" w14:textId="77777777" w:rsidR="00D706EE" w:rsidRPr="007820B7" w:rsidRDefault="00D706EE" w:rsidP="008F484B">
      <w:pPr>
        <w:tabs>
          <w:tab w:val="left" w:pos="10348"/>
        </w:tabs>
        <w:spacing w:line="360" w:lineRule="auto"/>
        <w:ind w:left="1434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 xml:space="preserve">Ze stadionu? 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" w:name="Text69"/>
      <w:r w:rsidRPr="007820B7">
        <w:rPr>
          <w:rFonts w:asciiTheme="minorHAnsi" w:hAnsiTheme="minorHAnsi" w:cstheme="minorHAnsi"/>
          <w:sz w:val="20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0"/>
          <w:lang w:val="pl-PL"/>
        </w:rPr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separate"/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0"/>
          <w:u w:val="single"/>
          <w:lang w:val="pl-PL"/>
        </w:rPr>
        <w:fldChar w:fldCharType="end"/>
      </w:r>
      <w:bookmarkEnd w:id="7"/>
    </w:p>
    <w:p w14:paraId="198950AE" w14:textId="77777777" w:rsidR="00D706EE" w:rsidRPr="007820B7" w:rsidRDefault="00D706EE" w:rsidP="008F484B">
      <w:pPr>
        <w:tabs>
          <w:tab w:val="left" w:pos="2552"/>
          <w:tab w:val="left" w:pos="10348"/>
        </w:tabs>
        <w:spacing w:line="360" w:lineRule="auto"/>
        <w:ind w:left="1434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>Z przejściem do strefy mieszanej/autokaru</w:t>
      </w:r>
      <w:r w:rsidR="00387C19" w:rsidRPr="007820B7">
        <w:rPr>
          <w:rFonts w:asciiTheme="minorHAnsi" w:hAnsiTheme="minorHAnsi" w:cstheme="minorHAnsi"/>
          <w:sz w:val="20"/>
          <w:lang w:val="pl-PL"/>
        </w:rPr>
        <w:t>?</w:t>
      </w:r>
      <w:r w:rsidRPr="007820B7">
        <w:rPr>
          <w:rFonts w:asciiTheme="minorHAnsi" w:hAnsiTheme="minorHAnsi" w:cstheme="minorHAnsi"/>
          <w:sz w:val="20"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0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0"/>
          <w:lang w:val="pl-PL"/>
        </w:rPr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separate"/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end"/>
      </w:r>
    </w:p>
    <w:p w14:paraId="43E8DB7B" w14:textId="77777777" w:rsidR="005C7632" w:rsidRPr="007820B7" w:rsidRDefault="005C7632" w:rsidP="00523530">
      <w:pPr>
        <w:pStyle w:val="Akapitzlist"/>
        <w:numPr>
          <w:ilvl w:val="0"/>
          <w:numId w:val="6"/>
        </w:numPr>
        <w:spacing w:before="120" w:line="360" w:lineRule="auto"/>
        <w:ind w:left="714" w:right="-567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Pojemność stadionu (zgod</w:t>
      </w:r>
      <w:r w:rsidR="00523530" w:rsidRPr="007820B7">
        <w:rPr>
          <w:rFonts w:asciiTheme="minorHAnsi" w:hAnsiTheme="minorHAnsi" w:cstheme="minorHAnsi"/>
          <w:b/>
          <w:sz w:val="22"/>
          <w:szCs w:val="22"/>
          <w:lang w:val="pl-PL"/>
        </w:rPr>
        <w:t>nie z zezwoleniem na przeprowadzenie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imprezy masowej</w:t>
      </w:r>
      <w:r w:rsidR="00523530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– jeśli dotyczy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693"/>
      </w:tblGrid>
      <w:tr w:rsidR="005C7632" w:rsidRPr="007820B7" w14:paraId="12355500" w14:textId="77777777" w:rsidTr="003B2289">
        <w:trPr>
          <w:jc w:val="center"/>
        </w:trPr>
        <w:tc>
          <w:tcPr>
            <w:tcW w:w="2693" w:type="dxa"/>
            <w:vAlign w:val="center"/>
          </w:tcPr>
          <w:p w14:paraId="5738E755" w14:textId="77777777" w:rsidR="003B2289" w:rsidRPr="007820B7" w:rsidRDefault="00DE4165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Miejsca udostępnione</w:t>
            </w:r>
            <w:r w:rsidR="005C7632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  <w:p w14:paraId="3D0F8610" w14:textId="77777777" w:rsidR="005C7632" w:rsidRPr="007820B7" w:rsidRDefault="00940C40" w:rsidP="00ED5948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796FA04" w14:textId="77777777" w:rsidR="003B2289" w:rsidRPr="007820B7" w:rsidRDefault="005C7632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Miejsca zadaszone:</w:t>
            </w:r>
          </w:p>
          <w:p w14:paraId="16023C01" w14:textId="77777777" w:rsidR="005C7632" w:rsidRPr="007820B7" w:rsidRDefault="00940C40" w:rsidP="00ED5948">
            <w:pPr>
              <w:tabs>
                <w:tab w:val="left" w:pos="3119"/>
                <w:tab w:val="left" w:pos="3828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EC4AFF4" w14:textId="77777777" w:rsidR="003B2289" w:rsidRPr="007820B7" w:rsidRDefault="00ED5948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Miejsca nie</w:t>
            </w:r>
            <w:r w:rsidR="005C7632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zadaszone:</w:t>
            </w:r>
          </w:p>
          <w:p w14:paraId="0A9F0952" w14:textId="77777777" w:rsidR="005C7632" w:rsidRPr="007820B7" w:rsidRDefault="00940C40" w:rsidP="00ED5948">
            <w:pPr>
              <w:tabs>
                <w:tab w:val="left" w:pos="3119"/>
                <w:tab w:val="left" w:pos="3828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30A9C0C" w14:textId="77777777" w:rsidR="00EA7A91" w:rsidRPr="007820B7" w:rsidRDefault="005C7632" w:rsidP="00463397">
      <w:pPr>
        <w:pStyle w:val="Akapitzlist"/>
        <w:numPr>
          <w:ilvl w:val="0"/>
          <w:numId w:val="6"/>
        </w:numPr>
        <w:spacing w:before="120" w:after="24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Spodziewana liczba widzów:</w:t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691130EE" w14:textId="77777777" w:rsidR="00ED5948" w:rsidRPr="007820B7" w:rsidRDefault="00ED5948" w:rsidP="00EA7A91">
      <w:pPr>
        <w:pStyle w:val="Akapitzlist"/>
        <w:spacing w:before="120" w:after="240"/>
        <w:ind w:left="71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5C7632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38EF99E" w14:textId="77777777" w:rsidR="005C7632" w:rsidRPr="007820B7" w:rsidRDefault="005C7632" w:rsidP="00463397">
      <w:pPr>
        <w:pStyle w:val="Akapitzlist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Kibice przyjezdni</w:t>
      </w:r>
    </w:p>
    <w:p w14:paraId="2F0B1677" w14:textId="77777777" w:rsidR="005C7632" w:rsidRPr="007820B7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Spodziewana liczba: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57699491" w14:textId="77777777" w:rsidR="005C7632" w:rsidRPr="007820B7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Spodziewany czas przyjazdu: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08756781" w14:textId="77777777" w:rsidR="005C7632" w:rsidRPr="007820B7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Spodziewany czas odjazdu:   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1B1077C3" w14:textId="77777777" w:rsidR="00ED5948" w:rsidRPr="007820B7" w:rsidRDefault="00ED5948" w:rsidP="00C07AA3">
      <w:pPr>
        <w:numPr>
          <w:ilvl w:val="0"/>
          <w:numId w:val="1"/>
        </w:numPr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znane są środki transportu?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61CF3AA5" w14:textId="77777777" w:rsidR="00ED5948" w:rsidRPr="007820B7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Kolej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6609BEBB" w14:textId="77777777" w:rsidR="00ED5948" w:rsidRPr="007820B7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Autobusy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1EE6F044" w14:textId="77777777" w:rsidR="00ED5948" w:rsidRPr="007820B7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Samochody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1C9C1C80" w14:textId="77777777" w:rsidR="00B679BF" w:rsidRPr="007820B7" w:rsidRDefault="00B679BF" w:rsidP="00B76EB4">
      <w:pPr>
        <w:pStyle w:val="Akapitzlist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Jakie środki zabezpieczenia zostały podjęte przy dojeździe</w:t>
      </w:r>
    </w:p>
    <w:p w14:paraId="2BFE0C07" w14:textId="77777777" w:rsidR="00B679BF" w:rsidRPr="007820B7" w:rsidRDefault="00B679BF" w:rsidP="00387C19">
      <w:pPr>
        <w:pStyle w:val="Akapitzlist"/>
        <w:numPr>
          <w:ilvl w:val="0"/>
          <w:numId w:val="24"/>
        </w:numPr>
        <w:spacing w:after="120" w:line="360" w:lineRule="auto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Na stadion?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4C2044DB" w14:textId="77777777" w:rsidR="00B679BF" w:rsidRPr="007820B7" w:rsidRDefault="00B679BF" w:rsidP="00387C19">
      <w:pPr>
        <w:pStyle w:val="Akapitzlist"/>
        <w:numPr>
          <w:ilvl w:val="0"/>
          <w:numId w:val="24"/>
        </w:numPr>
        <w:spacing w:after="120" w:line="360" w:lineRule="auto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Ze stadionu?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0CFE5702" w14:textId="77777777" w:rsidR="00B679BF" w:rsidRPr="007820B7" w:rsidRDefault="008B588D" w:rsidP="008B588D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jest obecny przedstawiciel klubu gości, c</w:t>
      </w:r>
      <w:r w:rsidR="00B679BF" w:rsidRPr="007820B7">
        <w:rPr>
          <w:rFonts w:asciiTheme="minorHAnsi" w:hAnsiTheme="minorHAnsi" w:cstheme="minorHAnsi"/>
          <w:sz w:val="22"/>
          <w:szCs w:val="22"/>
          <w:lang w:val="pl-PL"/>
        </w:rPr>
        <w:t>zy przedstawiciel zespołu gości przewiduje, iż wśród ich kibiców mogą znaleźć się znani chuligani / sprawcy zakłócenia porządku? Jeżeli tak, to ilu?</w:t>
      </w:r>
    </w:p>
    <w:p w14:paraId="145CAC37" w14:textId="77777777" w:rsidR="00B679BF" w:rsidRPr="007820B7" w:rsidRDefault="00940C40" w:rsidP="00B679BF">
      <w:pPr>
        <w:pStyle w:val="Akapitzlist"/>
        <w:spacing w:after="120"/>
        <w:ind w:left="1068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42476E35" w14:textId="77777777" w:rsidR="00B679BF" w:rsidRPr="007820B7" w:rsidRDefault="00B679BF" w:rsidP="008B588D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Pytanie do przedstawiciela zespołu gości – jakie były ostatnie doświadczenia związane z zachowaniem kibiców podczas meczów wyjazdowych?</w:t>
      </w:r>
    </w:p>
    <w:p w14:paraId="495BB1E2" w14:textId="77777777" w:rsidR="00B679BF" w:rsidRPr="007820B7" w:rsidRDefault="00940C40" w:rsidP="00B679BF">
      <w:pPr>
        <w:pStyle w:val="Akapitzlist"/>
        <w:ind w:left="1068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5DC401A4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kibice </w:t>
      </w:r>
      <w:r w:rsidR="008B588D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gości przyjeżdżają ze stewardami (służby informacyjne i porządkowe)? Ilu ich będzie?</w:t>
      </w:r>
    </w:p>
    <w:p w14:paraId="437FE8EA" w14:textId="77777777" w:rsidR="00B679BF" w:rsidRPr="007820B7" w:rsidRDefault="00940C40" w:rsidP="00B679BF">
      <w:pPr>
        <w:pStyle w:val="Akapitzlist"/>
        <w:ind w:left="1068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1D1727E9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ww. stewardzi będą łatwi do zidentyfikowania?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1C62D363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służby / stewardzi Organizatora wiedzą o ich obecności?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="00387C19" w:rsidRPr="007820B7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="00387C19" w:rsidRPr="007820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</w:rPr>
        <w:t>dotyczy</w:t>
      </w:r>
      <w:proofErr w:type="spellEnd"/>
    </w:p>
    <w:p w14:paraId="16544A38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Parking autobusów / samochodów: oddzielenie kibiców miejscowych od kibiców gości?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</w:p>
    <w:p w14:paraId="3AB0043C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lastRenderedPageBreak/>
        <w:t>Sektor gości: czy jest właściwe oddzielenie kibiców miejscowych i kibiców gości?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</w:p>
    <w:p w14:paraId="0D9F4CFD" w14:textId="77777777" w:rsidR="00EA7A91" w:rsidRPr="007820B7" w:rsidRDefault="00B679BF" w:rsidP="00EA7A9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Dokładne miejsce sektora kibiców </w:t>
      </w:r>
      <w:r w:rsidR="008B588D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gości: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</w:p>
    <w:p w14:paraId="33593B8F" w14:textId="77777777" w:rsidR="00387C19" w:rsidRPr="007820B7" w:rsidRDefault="00B679BF" w:rsidP="00EA7A9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Sektor </w:t>
      </w:r>
      <w:r w:rsidR="004F7C5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gości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/ pojemność: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</w:p>
    <w:p w14:paraId="014EB8E4" w14:textId="77777777" w:rsidR="00B679BF" w:rsidRPr="007820B7" w:rsidRDefault="00B679BF" w:rsidP="00EA7A9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Ochrona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Policji dla kibiców </w:t>
      </w:r>
      <w:r w:rsidR="008B588D" w:rsidRPr="007820B7">
        <w:rPr>
          <w:rFonts w:asciiTheme="minorHAnsi" w:hAnsiTheme="minorHAnsi" w:cstheme="minorHAnsi"/>
          <w:sz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lang w:val="pl-PL"/>
        </w:rPr>
        <w:t>gości?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417B16F" w14:textId="77777777" w:rsidR="00ED5948" w:rsidRPr="007820B7" w:rsidRDefault="00ED5948" w:rsidP="00387C1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 kibice 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gości muszą czekać po meczu w swoim sektorze zanim będą mogli opuścić stadion?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     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>Na chwilę obecną trudno powiedzieć</w:t>
      </w:r>
    </w:p>
    <w:p w14:paraId="5BFEC86A" w14:textId="77777777" w:rsidR="00ED5948" w:rsidRPr="007820B7" w:rsidRDefault="00ED5948" w:rsidP="00387C1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tak, to jak długo? (w minutach)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585B6EB0" w14:textId="77777777" w:rsidR="005C7632" w:rsidRPr="007820B7" w:rsidRDefault="00ED5948" w:rsidP="00B76EB4">
      <w:pPr>
        <w:pStyle w:val="Akapitzlist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kibice 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gości mogą skorzystać z bufetów i sanitariatów oczekując na opuszczenie stadionu?</w:t>
      </w:r>
    </w:p>
    <w:p w14:paraId="46B22A28" w14:textId="77777777" w:rsidR="00112709" w:rsidRPr="007820B7" w:rsidRDefault="00940C40" w:rsidP="00FD724B">
      <w:pPr>
        <w:pStyle w:val="Akapitzlist"/>
        <w:spacing w:after="240"/>
        <w:ind w:left="1066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C0820AA" w14:textId="77777777" w:rsidR="00EA7A91" w:rsidRPr="007820B7" w:rsidRDefault="00EA7A91" w:rsidP="00FD724B">
      <w:pPr>
        <w:pStyle w:val="Akapitzlist"/>
        <w:spacing w:after="240"/>
        <w:ind w:left="1066"/>
        <w:rPr>
          <w:rFonts w:asciiTheme="minorHAnsi" w:hAnsiTheme="minorHAnsi" w:cstheme="minorHAnsi"/>
          <w:sz w:val="22"/>
          <w:szCs w:val="22"/>
          <w:lang w:val="pl-PL"/>
        </w:rPr>
      </w:pPr>
    </w:p>
    <w:p w14:paraId="1ED9F553" w14:textId="77777777" w:rsidR="007C0A71" w:rsidRPr="007820B7" w:rsidRDefault="005C7632" w:rsidP="007C0A71">
      <w:pPr>
        <w:pStyle w:val="Akapitzlist"/>
        <w:numPr>
          <w:ilvl w:val="0"/>
          <w:numId w:val="6"/>
        </w:numPr>
        <w:tabs>
          <w:tab w:val="left" w:pos="0"/>
        </w:tabs>
        <w:spacing w:before="120" w:after="120"/>
        <w:ind w:left="709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Rasistowskie zachowanie</w:t>
      </w:r>
      <w:r w:rsidR="00DE4165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– komunikat Delegata Meczowego PZPN</w:t>
      </w:r>
    </w:p>
    <w:p w14:paraId="2AA52348" w14:textId="77777777" w:rsidR="00DE4165" w:rsidRPr="00EB391D" w:rsidRDefault="00C677B2" w:rsidP="007C0A71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B391D">
        <w:rPr>
          <w:rFonts w:asciiTheme="minorHAnsi" w:hAnsiTheme="minorHAnsi" w:cstheme="minorHAnsi"/>
          <w:sz w:val="22"/>
          <w:szCs w:val="22"/>
          <w:lang w:val="pl-PL"/>
        </w:rPr>
        <w:t>(komunikat należy odczytać podczas Spotkania Organizacyjnego</w:t>
      </w:r>
      <w:r w:rsidR="007C0A71" w:rsidRPr="00EB391D">
        <w:rPr>
          <w:rFonts w:asciiTheme="minorHAnsi" w:hAnsiTheme="minorHAnsi" w:cstheme="minorHAnsi"/>
          <w:sz w:val="22"/>
          <w:szCs w:val="22"/>
          <w:lang w:val="pl-PL"/>
        </w:rPr>
        <w:t xml:space="preserve"> w obecności przedstawicieli obydwu drużyn i, w miarę możliwości, w obecności obydwu SLO</w:t>
      </w:r>
      <w:r w:rsidRPr="00EB391D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BD78B8" w:rsidRPr="00EB391D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14:paraId="1C47487E" w14:textId="77777777" w:rsidR="005C7632" w:rsidRPr="007820B7" w:rsidRDefault="005C7632" w:rsidP="00DE4165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B391D">
        <w:rPr>
          <w:rFonts w:asciiTheme="minorHAnsi" w:hAnsiTheme="minorHAnsi" w:cstheme="minorHAnsi"/>
          <w:sz w:val="22"/>
          <w:szCs w:val="22"/>
          <w:lang w:val="pl-PL"/>
        </w:rPr>
        <w:t xml:space="preserve">Proszę zwrócić uwagę, iż nie toleruje się </w:t>
      </w:r>
      <w:proofErr w:type="spellStart"/>
      <w:r w:rsidR="007C0A71" w:rsidRPr="00EB391D">
        <w:rPr>
          <w:rFonts w:asciiTheme="minorHAnsi" w:hAnsiTheme="minorHAnsi" w:cstheme="minorHAnsi"/>
          <w:sz w:val="22"/>
          <w:szCs w:val="22"/>
          <w:lang w:val="pl-PL"/>
        </w:rPr>
        <w:t>zachowań</w:t>
      </w:r>
      <w:proofErr w:type="spellEnd"/>
      <w:r w:rsidR="007C0A71" w:rsidRPr="00EB391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rasistowskich czy ksenofobicznych i że 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właściwe </w:t>
      </w:r>
      <w:r w:rsidR="00773990" w:rsidRPr="007820B7">
        <w:rPr>
          <w:rFonts w:asciiTheme="minorHAnsi" w:hAnsiTheme="minorHAnsi" w:cstheme="minorHAnsi"/>
          <w:sz w:val="22"/>
          <w:szCs w:val="22"/>
          <w:lang w:val="pl-PL"/>
        </w:rPr>
        <w:t>organy dyscyplinarne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mogą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nałożyć 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stosowne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sankcje na klub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zawodników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osoby funkcyjne, pod postacią dyskwalifikacji, zamknięcia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stadionu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>, kary finansowej, zakazu wyjazdów zorganizowanej grupy kibiców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i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tp. </w:t>
      </w:r>
    </w:p>
    <w:p w14:paraId="75B4BA40" w14:textId="77777777" w:rsidR="00112709" w:rsidRPr="007820B7" w:rsidRDefault="00112709" w:rsidP="00B76EB4">
      <w:pPr>
        <w:pStyle w:val="Tekstblokowy"/>
        <w:numPr>
          <w:ilvl w:val="0"/>
          <w:numId w:val="6"/>
        </w:numPr>
        <w:ind w:right="0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Liczba akredytowanych przedstawicieli mediów</w:t>
      </w:r>
    </w:p>
    <w:p w14:paraId="315A1719" w14:textId="77777777" w:rsidR="00112709" w:rsidRPr="007820B7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TV i radio</w:t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6834D8A5" w14:textId="77777777" w:rsidR="00112709" w:rsidRPr="007820B7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Dziennikarze</w:t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4E68257B" w14:textId="77777777" w:rsidR="00112709" w:rsidRPr="007820B7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Fotoreporterzy</w:t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0C72BCF9" w14:textId="77777777" w:rsidR="00112709" w:rsidRPr="007820B7" w:rsidRDefault="00112709" w:rsidP="00B76EB4">
      <w:pPr>
        <w:pStyle w:val="Tekstblokowy"/>
        <w:numPr>
          <w:ilvl w:val="0"/>
          <w:numId w:val="6"/>
        </w:numPr>
        <w:ind w:right="0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Sprawy różne</w:t>
      </w:r>
    </w:p>
    <w:p w14:paraId="28C85567" w14:textId="77777777" w:rsidR="00112709" w:rsidRPr="007820B7" w:rsidRDefault="00112709" w:rsidP="00B76EB4">
      <w:pPr>
        <w:pStyle w:val="Tekstblokowy"/>
        <w:numPr>
          <w:ilvl w:val="0"/>
          <w:numId w:val="10"/>
        </w:numPr>
        <w:ind w:left="1134" w:right="0" w:hanging="425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Liczba osób uczestniczących w zabezpieczeniu zawodów:</w:t>
      </w:r>
    </w:p>
    <w:p w14:paraId="28812C0F" w14:textId="77777777" w:rsidR="00112709" w:rsidRPr="00EB391D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t>Policja</w:t>
      </w:r>
      <w:r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instrText xml:space="preserve"> FORMTEXT </w:instrText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</w:p>
    <w:p w14:paraId="7E83F48B" w14:textId="77777777" w:rsidR="00112709" w:rsidRPr="00EB391D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t>Członkowie służb porządkowych (stewardzi)</w:t>
      </w:r>
      <w:r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EB391D">
        <w:rPr>
          <w:rFonts w:asciiTheme="minorHAnsi" w:hAnsiTheme="minorHAnsi" w:cstheme="minorHAnsi"/>
          <w:sz w:val="22"/>
          <w:szCs w:val="22"/>
          <w:u w:val="none"/>
          <w:lang w:val="pl-PL"/>
        </w:rPr>
        <w:instrText xml:space="preserve"> FORMTEXT </w:instrText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separate"/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FB5F54" w:rsidRPr="00EB391D">
        <w:rPr>
          <w:rFonts w:asciiTheme="minorHAnsi" w:hAnsiTheme="minorHAnsi" w:cstheme="minorHAnsi"/>
          <w:noProof/>
          <w:sz w:val="22"/>
          <w:szCs w:val="22"/>
          <w:u w:val="none"/>
        </w:rPr>
        <w:t> </w:t>
      </w:r>
      <w:r w:rsidR="00940C40" w:rsidRPr="00EB391D">
        <w:rPr>
          <w:rFonts w:asciiTheme="minorHAnsi" w:hAnsiTheme="minorHAnsi" w:cstheme="minorHAnsi"/>
          <w:sz w:val="22"/>
          <w:szCs w:val="22"/>
          <w:u w:val="none"/>
        </w:rPr>
        <w:fldChar w:fldCharType="end"/>
      </w:r>
    </w:p>
    <w:p w14:paraId="27496212" w14:textId="77777777" w:rsidR="00112709" w:rsidRPr="007820B7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proofErr w:type="spellStart"/>
      <w:r w:rsidRPr="00EB391D">
        <w:rPr>
          <w:rFonts w:asciiTheme="minorHAnsi" w:hAnsiTheme="minorHAnsi" w:cstheme="minorHAnsi"/>
          <w:sz w:val="22"/>
          <w:szCs w:val="22"/>
          <w:u w:val="none"/>
        </w:rPr>
        <w:t>Członkowie</w:t>
      </w:r>
      <w:proofErr w:type="spellEnd"/>
      <w:r w:rsidRPr="00EB391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proofErr w:type="spellStart"/>
      <w:r w:rsidRPr="00EB391D">
        <w:rPr>
          <w:rFonts w:asciiTheme="minorHAnsi" w:hAnsiTheme="minorHAnsi" w:cstheme="minorHAnsi"/>
          <w:sz w:val="22"/>
          <w:szCs w:val="22"/>
          <w:u w:val="none"/>
        </w:rPr>
        <w:t>służb</w:t>
      </w:r>
      <w:proofErr w:type="spellEnd"/>
      <w:r w:rsidRPr="00EB391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proofErr w:type="spellStart"/>
      <w:r w:rsidRPr="00EB391D">
        <w:rPr>
          <w:rFonts w:asciiTheme="minorHAnsi" w:hAnsiTheme="minorHAnsi" w:cstheme="minorHAnsi"/>
          <w:sz w:val="22"/>
          <w:szCs w:val="22"/>
          <w:u w:val="none"/>
        </w:rPr>
        <w:t>informacyjnych</w:t>
      </w:r>
      <w:proofErr w:type="spellEnd"/>
      <w:r w:rsidRPr="00EB391D">
        <w:rPr>
          <w:rFonts w:asciiTheme="minorHAnsi" w:hAnsiTheme="minorHAnsi" w:cstheme="minorHAnsi"/>
          <w:sz w:val="22"/>
          <w:szCs w:val="22"/>
          <w:u w:val="none"/>
        </w:rPr>
        <w:t xml:space="preserve"> (</w:t>
      </w:r>
      <w:proofErr w:type="spellStart"/>
      <w:r w:rsidRPr="00EB391D">
        <w:rPr>
          <w:rFonts w:asciiTheme="minorHAnsi" w:hAnsiTheme="minorHAnsi" w:cstheme="minorHAnsi"/>
          <w:sz w:val="22"/>
          <w:szCs w:val="22"/>
          <w:u w:val="none"/>
        </w:rPr>
        <w:t>stewardzi</w:t>
      </w:r>
      <w:proofErr w:type="spellEnd"/>
      <w:r w:rsidRPr="00EB391D">
        <w:rPr>
          <w:rFonts w:asciiTheme="minorHAnsi" w:hAnsiTheme="minorHAnsi" w:cstheme="minorHAnsi"/>
          <w:sz w:val="22"/>
          <w:szCs w:val="22"/>
          <w:u w:val="none"/>
        </w:rPr>
        <w:t>)</w:t>
      </w:r>
      <w:r w:rsidRPr="00EB391D">
        <w:rPr>
          <w:rFonts w:asciiTheme="minorHAnsi" w:hAnsiTheme="minorHAnsi" w:cstheme="minorHAnsi"/>
          <w:sz w:val="22"/>
          <w:szCs w:val="22"/>
          <w:u w:val="none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454423D5" w14:textId="77777777" w:rsidR="007C0A71" w:rsidRPr="007820B7" w:rsidRDefault="007C0A71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kierownik ds. bezpieczeństwa oświadcza, że wszyscy członkowie służb informacyjnych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>i porządkowych posiadają stosowne uprawnienia?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sz w:val="22"/>
          <w:szCs w:val="22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  <w:sz w:val="22"/>
          <w:szCs w:val="22"/>
        </w:rPr>
      </w:r>
      <w:r w:rsidR="000377C2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sz w:val="22"/>
          <w:szCs w:val="22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  <w:sz w:val="22"/>
          <w:szCs w:val="22"/>
        </w:rPr>
      </w:r>
      <w:r w:rsidR="000377C2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21F6D4E" w14:textId="77777777" w:rsidR="007C0A71" w:rsidRPr="007820B7" w:rsidRDefault="007C0A71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Ilu spośród obecnych na dzisiejszym meczu członków służb informacyjnych i porządkowych posiada dodatkowo Certyfikat Stewarda PZPN?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6AB13BC0" w14:textId="77777777" w:rsidR="008B588D" w:rsidRPr="007820B7" w:rsidRDefault="008B588D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Liczba bramek wejściowych / kołowrotków dla kibiców drużyny gospodarzy?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2C4E1C9A" w14:textId="77777777" w:rsidR="008B588D" w:rsidRPr="007820B7" w:rsidRDefault="008B588D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0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Liczba bramek wejściowych / kołowrotków dla kibiców drużyny gości?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4BAC1058" w14:textId="77777777" w:rsidR="005C7632" w:rsidRPr="007820B7" w:rsidRDefault="00112709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stadion jest wyposażony w:</w:t>
      </w:r>
    </w:p>
    <w:p w14:paraId="22FBD5FD" w14:textId="77777777" w:rsidR="00E937F8" w:rsidRPr="007820B7" w:rsidRDefault="00E937F8" w:rsidP="00E937F8">
      <w:pPr>
        <w:pStyle w:val="Tekstblokowy"/>
        <w:numPr>
          <w:ilvl w:val="1"/>
          <w:numId w:val="12"/>
        </w:numPr>
        <w:ind w:right="0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System monitoringu wizyjnego?</w:t>
      </w:r>
      <w:r w:rsidR="008B588D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  <w:sz w:val="22"/>
          <w:szCs w:val="22"/>
          <w:u w:val="none"/>
        </w:rPr>
      </w:r>
      <w:r w:rsidR="000377C2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  <w:sz w:val="22"/>
          <w:szCs w:val="22"/>
          <w:u w:val="none"/>
        </w:rPr>
      </w:r>
      <w:r w:rsidR="000377C2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Nie</w:t>
      </w:r>
      <w:r w:rsidR="00914DE7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914DE7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  <w:t>L</w:t>
      </w:r>
      <w:r w:rsidR="008B588D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 xml:space="preserve">iczba kamer 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324D1278" w14:textId="77777777" w:rsidR="00E937F8" w:rsidRPr="007820B7" w:rsidRDefault="00E937F8" w:rsidP="00E937F8">
      <w:pPr>
        <w:pStyle w:val="Tekstblokowy"/>
        <w:numPr>
          <w:ilvl w:val="1"/>
          <w:numId w:val="12"/>
        </w:numPr>
        <w:ind w:right="0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Rezerwowe zasilanie (oświetlenie)</w:t>
      </w:r>
      <w:r w:rsidRPr="007820B7">
        <w:rPr>
          <w:rFonts w:asciiTheme="minorHAnsi" w:eastAsia="Calibri" w:hAnsiTheme="minorHAnsi" w:cstheme="minorHAnsi"/>
          <w:u w:val="none"/>
          <w:lang w:val="pl-PL"/>
        </w:rPr>
        <w:t xml:space="preserve"> </w:t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  <w:sz w:val="22"/>
          <w:szCs w:val="22"/>
          <w:u w:val="none"/>
        </w:rPr>
      </w:r>
      <w:r w:rsidR="000377C2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  <w:sz w:val="22"/>
          <w:szCs w:val="22"/>
          <w:u w:val="none"/>
        </w:rPr>
      </w:r>
      <w:r w:rsidR="000377C2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Nie</w:t>
      </w:r>
    </w:p>
    <w:p w14:paraId="51CA4AFA" w14:textId="77777777" w:rsidR="00112709" w:rsidRPr="007820B7" w:rsidRDefault="00112709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Tablicę elektroniczną do wyświetlania wynik</w:t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>u?</w:t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8AB3A4D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Ekran telewizyjny / telebim?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BE881E0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Sprawny system nagłośnienia?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1CB4969" w14:textId="77777777" w:rsidR="00ED7E1C" w:rsidRPr="007820B7" w:rsidRDefault="00ED7E1C" w:rsidP="00B76EB4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wszystkie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furtki ewakuacyjne / bramy będą mogły zostać otwarte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>w każdym momencie?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4ECC3595" w14:textId="77777777" w:rsidR="00ED7E1C" w:rsidRPr="007820B7" w:rsidRDefault="00ED7E1C" w:rsidP="00B76EB4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wszystkie te furtki / bramy są obsługiwane przez stewardów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>(członków służb informacyjnych i porządkowych)?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B307950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reklamy blokują otwarcie bram ewakuacyjnych?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DAA9FEB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plansze reklamowe mogą stanowić zagrożenie dla zawodników?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5C5DA80" w14:textId="77777777" w:rsidR="003B2289" w:rsidRPr="007820B7" w:rsidRDefault="00ED7E1C" w:rsidP="003B2289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zostały zapewnione służby ratunkowe / medyczne dla publiczności?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25C626D" w14:textId="77777777" w:rsidR="00C07AA3" w:rsidRPr="007820B7" w:rsidRDefault="00ED7E1C" w:rsidP="00780BEF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jest zorganizowany punkt pierwszej pomocy medycznej dla publiczności?</w:t>
      </w:r>
      <w:r w:rsidR="00AE4358"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780BEF" w:rsidRPr="007820B7">
        <w:rPr>
          <w:rFonts w:asciiTheme="minorHAnsi" w:hAnsiTheme="minorHAnsi" w:cstheme="minorHAnsi"/>
          <w:sz w:val="22"/>
          <w:lang w:val="pl-PL"/>
        </w:rPr>
        <w:t xml:space="preserve">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666A16E" w14:textId="722C7CCA" w:rsidR="00A4125E" w:rsidRPr="007820B7" w:rsidRDefault="00A4125E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14:paraId="1A4BC7B7" w14:textId="77777777" w:rsidR="005C7632" w:rsidRPr="007820B7" w:rsidRDefault="005C7632" w:rsidP="00FE3DEC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3828"/>
          <w:tab w:val="left" w:pos="8789"/>
          <w:tab w:val="left" w:pos="9498"/>
        </w:tabs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pl-PL"/>
        </w:rPr>
        <w:lastRenderedPageBreak/>
        <w:t xml:space="preserve">Grupa Szybkiego Reagowania / GSR </w:t>
      </w:r>
      <w:r w:rsidR="00DE4165" w:rsidRPr="007820B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– komunikat Delegata Meczowego PZPN</w:t>
      </w:r>
      <w:r w:rsidR="00C677B2" w:rsidRPr="007820B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br/>
      </w:r>
      <w:r w:rsidR="00C677B2" w:rsidRPr="007820B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(komunikat należy odczytać podczas Spotkania Organizacyjnego) </w:t>
      </w:r>
    </w:p>
    <w:p w14:paraId="68396748" w14:textId="77777777" w:rsidR="005C7632" w:rsidRPr="007820B7" w:rsidRDefault="00C677B2" w:rsidP="00B76EB4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Grupa Szybkiego Reagowania (GSR) to mała grupa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osób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, która powinna zebrać 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się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celem podjęcia decyzji w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przypadku wystąpienia poważnych zakłóceń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bezpieczeństwa i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porządku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publicznego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="00523530" w:rsidRPr="007820B7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ierownik ds. bezpieczeństwa, dowódca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>olicji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>, D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elegat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Meczowy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PZPN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, po jednym z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przedstawicieli każdej z</w:t>
      </w:r>
      <w:r w:rsidR="003B641E" w:rsidRPr="007820B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drużyn itp.)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. GSR jest określana z inicjatywy Delegata Meczowego PZPN podczas Spotkania Organizacyjnego w dniu meczu.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D3C3102" w14:textId="77777777" w:rsidR="00C677B2" w:rsidRPr="007820B7" w:rsidRDefault="005C7632" w:rsidP="00B76EB4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Delegat 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Meczowy 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PZPN 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>ustala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miejsce zebrania takiej grupy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, przy czym – w przypadku, gdy sytuacja kryzysowa dotyczy wejścia na stadion grupy kibiców gospodarzy lub gości, to, w miarę możliwości, GSR zbiera się w pobliżu miejsca, w którym problem ten występuje (analogicznie </w:t>
      </w:r>
      <w:r w:rsidR="00C677B2" w:rsidRPr="007820B7">
        <w:rPr>
          <w:rFonts w:asciiTheme="minorHAnsi" w:hAnsiTheme="minorHAnsi" w:cstheme="minorHAnsi"/>
          <w:sz w:val="22"/>
          <w:szCs w:val="22"/>
          <w:lang w:val="pl-PL"/>
        </w:rPr>
        <w:t>jeśli problem dotyczy opuszczania stadionu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przez kibiców</w:t>
      </w:r>
      <w:r w:rsidR="00C677B2" w:rsidRPr="007820B7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1A7883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W takich przypadkach wskazana jest obecność SLO poszczególnych klubów.</w:t>
      </w:r>
    </w:p>
    <w:p w14:paraId="09312399" w14:textId="77777777" w:rsidR="005C7632" w:rsidRPr="007820B7" w:rsidRDefault="00C677B2" w:rsidP="00B76EB4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Członkowie GSR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muszą znać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podstawowe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miejsce spotkania oraz drogę 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dojścia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do takiego miejsca. Delegat 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>Meczowy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PZPN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>w porozumieniu z organizatorem meczu ustala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sposób komunikacji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pomiędzy członkami GSR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(telefony, inne środki łączności)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D2F6073" w14:textId="77777777" w:rsidR="00B76EB4" w:rsidRPr="007820B7" w:rsidRDefault="00C677B2" w:rsidP="00B76EB4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Niniejszym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Delegat 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>Meczowy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PZPN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wyjaśnia,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ż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w przypadku wystąpienia poważnych zakłóceń członkowie GSR </w:t>
      </w:r>
      <w:r w:rsidR="005C7632" w:rsidRPr="007820B7">
        <w:rPr>
          <w:rFonts w:asciiTheme="minorHAnsi" w:hAnsiTheme="minorHAnsi" w:cstheme="minorHAnsi"/>
          <w:b/>
          <w:sz w:val="22"/>
          <w:szCs w:val="22"/>
          <w:lang w:val="pl-PL"/>
        </w:rPr>
        <w:t>muszą być obecni</w:t>
      </w:r>
      <w:r w:rsidR="007C0A71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</w:t>
      </w:r>
      <w:r w:rsidR="00197E5B" w:rsidRPr="007820B7">
        <w:rPr>
          <w:rFonts w:asciiTheme="minorHAnsi" w:hAnsiTheme="minorHAnsi" w:cstheme="minorHAnsi"/>
          <w:b/>
          <w:sz w:val="22"/>
          <w:szCs w:val="22"/>
          <w:lang w:val="pl-PL"/>
        </w:rPr>
        <w:t>e wskazanym przez Delegata Meczowego PZPN</w:t>
      </w:r>
      <w:r w:rsidR="007C0A71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miejscu zbiórki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celem udzielenia dodatkowych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/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żądanych informacji stewardom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Policji oraz celem wypracowania właściwych decyzji dotyczących bezpieczeństwa imprezy.</w:t>
      </w:r>
    </w:p>
    <w:p w14:paraId="5D93FAA3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Podstawowe miejsce zebrania GSR:</w:t>
      </w:r>
    </w:p>
    <w:p w14:paraId="11031769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Liczba członków GSR:</w:t>
      </w:r>
    </w:p>
    <w:p w14:paraId="3EA5C29A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wszyscy członkowie GSR znają drogę dojścia do podstawowego miejsca zebrania GSR:</w:t>
      </w:r>
    </w:p>
    <w:p w14:paraId="78277545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Sposób komunikacji pomiędzy członkami GSR:</w:t>
      </w:r>
    </w:p>
    <w:p w14:paraId="1CCAC46A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każdy członek GSR otrzymał numery telefonów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komórkowych do pozostałych członków GSR lub sprawną krótkofalówkę (ewentualnie inne środki łączności):</w:t>
      </w:r>
    </w:p>
    <w:p w14:paraId="29DDE329" w14:textId="77777777" w:rsidR="00B76EB4" w:rsidRPr="007820B7" w:rsidRDefault="00B76EB4" w:rsidP="00387C19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Kierownik ds. bezpieczeństwa:</w:t>
      </w:r>
    </w:p>
    <w:p w14:paraId="40606EC4" w14:textId="77777777" w:rsidR="00B76EB4" w:rsidRPr="007820B7" w:rsidRDefault="00B76EB4" w:rsidP="00B76EB4">
      <w:pPr>
        <w:pStyle w:val="Akapitzlist"/>
        <w:numPr>
          <w:ilvl w:val="1"/>
          <w:numId w:val="12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Imię i nazwisko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4E862AFF" w14:textId="77777777" w:rsidR="00387C19" w:rsidRPr="007820B7" w:rsidRDefault="00B76EB4" w:rsidP="00197E5B">
      <w:pPr>
        <w:pStyle w:val="Akapitzlist"/>
        <w:numPr>
          <w:ilvl w:val="1"/>
          <w:numId w:val="12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Miejsce podczas meczu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0C2C51A8" w14:textId="77777777" w:rsidR="005C7632" w:rsidRPr="007820B7" w:rsidRDefault="005C7632" w:rsidP="00387C19">
      <w:pPr>
        <w:pStyle w:val="Akapitzlist"/>
        <w:numPr>
          <w:ilvl w:val="0"/>
          <w:numId w:val="6"/>
        </w:numPr>
        <w:spacing w:before="120" w:after="120"/>
        <w:ind w:left="714" w:hanging="357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Końcowe pytania:</w:t>
      </w:r>
    </w:p>
    <w:p w14:paraId="1B45456B" w14:textId="77777777" w:rsidR="00F63080" w:rsidRPr="007820B7" w:rsidRDefault="005B5336" w:rsidP="00F6308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przewidywane warunki atmosferyczne mogą być przyczyną problemów w związku z meczem?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 xml:space="preserve">(dotyczy zawodników, publiczności, członków </w:t>
      </w:r>
      <w:r w:rsidR="002B14D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różnych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służb</w:t>
      </w:r>
      <w:r w:rsidR="00F6308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itp.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B84D3DD" w14:textId="77777777" w:rsidR="005B5336" w:rsidRPr="007820B7" w:rsidRDefault="005B5336" w:rsidP="00F6308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Jeżeli </w:t>
      </w:r>
      <w:r w:rsidR="002B14DB" w:rsidRPr="007820B7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2B14DB" w:rsidRPr="007820B7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, jakie działania należy / można podjąć?</w:t>
      </w:r>
      <w:r w:rsidR="002B14DB"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2B14D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41C0B5C1" w14:textId="77777777" w:rsidR="00B76EB4" w:rsidRPr="007820B7" w:rsidRDefault="004E6FB1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Policja lub inne obecne osoby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mają uwagi</w:t>
      </w:r>
      <w:r w:rsidR="009C7E13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dotyczące organizacji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meczu?</w:t>
      </w:r>
      <w:r w:rsidR="00B76EB4"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9C7E13" w:rsidRPr="007820B7">
        <w:rPr>
          <w:rFonts w:asciiTheme="minorHAnsi" w:hAnsiTheme="minorHAnsi" w:cstheme="minorHAnsi"/>
          <w:sz w:val="22"/>
          <w:lang w:val="pl-PL"/>
        </w:rPr>
        <w:tab/>
      </w:r>
      <w:r w:rsidR="00B76EB4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909793E" w14:textId="77777777" w:rsidR="003B2289" w:rsidRPr="007820B7" w:rsidRDefault="00B76EB4" w:rsidP="00FE3DEC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„tak”, to jakie?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1B7D07FB" w14:textId="77777777" w:rsidR="00B76EB4" w:rsidRPr="007820B7" w:rsidRDefault="00B76EB4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jest coś, co klub lub kluby powinny uczynić, a co nie zostało do tej pory uczynione?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6A7F476" w14:textId="77777777" w:rsidR="00DE4165" w:rsidRPr="007820B7" w:rsidRDefault="00B76EB4" w:rsidP="007C0A71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„tak”, to jakie działania należy podjąć?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145A2943" w14:textId="77777777" w:rsidR="005C7632" w:rsidRPr="007820B7" w:rsidRDefault="00B76EB4" w:rsidP="005C7632">
      <w:pPr>
        <w:pStyle w:val="Legenda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lang w:val="pl-PL"/>
        </w:rPr>
        <w:t>Powyższe pytania muszą zostać</w:t>
      </w:r>
      <w:r w:rsidR="005C7632" w:rsidRPr="007820B7">
        <w:rPr>
          <w:rFonts w:asciiTheme="minorHAnsi" w:hAnsiTheme="minorHAnsi" w:cstheme="minorHAnsi"/>
          <w:lang w:val="pl-PL"/>
        </w:rPr>
        <w:t xml:space="preserve"> zadane, a odpowiedzi zanotowane</w:t>
      </w:r>
      <w:r w:rsidR="004A4AA7" w:rsidRPr="007820B7">
        <w:rPr>
          <w:rFonts w:asciiTheme="minorHAnsi" w:hAnsiTheme="minorHAnsi" w:cstheme="minorHAnsi"/>
          <w:lang w:val="pl-PL"/>
        </w:rPr>
        <w:t>.</w:t>
      </w:r>
    </w:p>
    <w:p w14:paraId="61EDB35F" w14:textId="77777777" w:rsidR="004E6FB1" w:rsidRPr="007820B7" w:rsidRDefault="004E6FB1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Theme="minorHAnsi" w:hAnsiTheme="minorHAnsi" w:cstheme="minorHAnsi"/>
          <w:b/>
          <w:i/>
          <w:sz w:val="10"/>
          <w:lang w:val="pl-PL"/>
        </w:rPr>
      </w:pPr>
    </w:p>
    <w:p w14:paraId="77074103" w14:textId="77777777" w:rsidR="004274E8" w:rsidRPr="007820B7" w:rsidRDefault="00C07AA3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7820B7">
        <w:rPr>
          <w:rFonts w:asciiTheme="minorHAnsi" w:hAnsiTheme="minorHAnsi" w:cstheme="minorHAnsi"/>
          <w:b/>
          <w:i/>
          <w:sz w:val="20"/>
          <w:lang w:val="pl-PL"/>
        </w:rPr>
        <w:t>Przedstawiciele Policji</w:t>
      </w:r>
      <w:r w:rsidR="005C7632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 mogą opuścić spotkanie organizacyjne</w:t>
      </w:r>
    </w:p>
    <w:p w14:paraId="6C5619CE" w14:textId="77777777" w:rsidR="00463397" w:rsidRPr="007820B7" w:rsidRDefault="00463397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142"/>
        <w:jc w:val="center"/>
        <w:rPr>
          <w:rFonts w:asciiTheme="minorHAnsi" w:hAnsiTheme="minorHAnsi" w:cstheme="minorHAnsi"/>
          <w:b/>
          <w:i/>
          <w:sz w:val="8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9946"/>
      </w:tblGrid>
      <w:tr w:rsidR="002B14DB" w:rsidRPr="007820B7" w14:paraId="1AC7E85E" w14:textId="77777777" w:rsidTr="001D043F">
        <w:trPr>
          <w:trHeight w:val="546"/>
        </w:trPr>
        <w:tc>
          <w:tcPr>
            <w:tcW w:w="9946" w:type="dxa"/>
            <w:shd w:val="clear" w:color="auto" w:fill="CC0000"/>
          </w:tcPr>
          <w:p w14:paraId="7917A2A7" w14:textId="50140696" w:rsidR="002B14DB" w:rsidRPr="007820B7" w:rsidRDefault="00A4125E" w:rsidP="001D043F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br w:type="page"/>
            </w:r>
            <w:r w:rsidR="002B14DB" w:rsidRPr="007820B7">
              <w:rPr>
                <w:rFonts w:asciiTheme="minorHAnsi" w:hAnsiTheme="minorHAnsi" w:cstheme="minorHAnsi"/>
                <w:b/>
                <w:color w:val="FFFFFF"/>
                <w:lang w:val="pl-PL"/>
              </w:rPr>
              <w:tab/>
            </w:r>
            <w:r w:rsidR="002B14DB" w:rsidRPr="007820B7">
              <w:rPr>
                <w:rFonts w:asciiTheme="minorHAnsi" w:hAnsiTheme="minorHAnsi" w:cstheme="minorHAnsi"/>
                <w:b/>
                <w:color w:val="FFFFFF"/>
                <w:sz w:val="32"/>
              </w:rPr>
              <w:t>2. SPRAWY ADMINISTRACYJNE</w:t>
            </w:r>
            <w:r w:rsidR="002B14DB" w:rsidRPr="007820B7">
              <w:rPr>
                <w:rFonts w:asciiTheme="minorHAnsi" w:hAnsiTheme="minorHAnsi" w:cstheme="minorHAnsi"/>
                <w:b/>
                <w:color w:val="FFFFFF"/>
              </w:rPr>
              <w:tab/>
            </w:r>
          </w:p>
        </w:tc>
      </w:tr>
    </w:tbl>
    <w:p w14:paraId="022A0FD4" w14:textId="77777777" w:rsidR="002B14DB" w:rsidRPr="007820B7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Theme="minorHAnsi" w:hAnsiTheme="minorHAnsi" w:cstheme="minorHAnsi"/>
          <w:sz w:val="22"/>
          <w:lang w:val="pl-PL"/>
        </w:rPr>
      </w:pPr>
    </w:p>
    <w:p w14:paraId="22ADFBE7" w14:textId="77777777" w:rsidR="005C7632" w:rsidRPr="007820B7" w:rsidRDefault="005C7632" w:rsidP="00463397">
      <w:pPr>
        <w:numPr>
          <w:ilvl w:val="0"/>
          <w:numId w:val="2"/>
        </w:num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Kontrola antydopingowa</w:t>
      </w:r>
    </w:p>
    <w:p w14:paraId="07A59621" w14:textId="77777777" w:rsidR="00463397" w:rsidRPr="007820B7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Osoba kontaktowa na wypadek kontroli antydopingowej</w:t>
      </w:r>
      <w:r w:rsidR="00A8042C" w:rsidRPr="007820B7">
        <w:rPr>
          <w:rFonts w:asciiTheme="minorHAnsi" w:hAnsiTheme="minorHAnsi" w:cstheme="minorHAnsi"/>
          <w:sz w:val="22"/>
          <w:lang w:val="pl-PL"/>
        </w:rPr>
        <w:t>: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767D25DC" w14:textId="77777777" w:rsidR="00463397" w:rsidRPr="007820B7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Nr telefonu: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3A2259C4" w14:textId="77777777" w:rsidR="0065379C" w:rsidRPr="007820B7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Wyjaśnić, że może zostać przeprowadzona kontrola antydopingowa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CA642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F54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>OK</w:t>
      </w:r>
    </w:p>
    <w:p w14:paraId="52DA7CF5" w14:textId="77777777" w:rsidR="0065379C" w:rsidRPr="007820B7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jest przygotowany pokój do kontroli antydopingowej?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CA642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CA6421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CA642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CA6421" w:rsidRPr="007820B7">
        <w:rPr>
          <w:rFonts w:asciiTheme="minorHAnsi" w:eastAsia="Calibri" w:hAnsiTheme="minorHAnsi" w:cstheme="minorHAnsi"/>
        </w:rPr>
        <w:t xml:space="preserve"> </w:t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2F8AB28" w14:textId="6919D894" w:rsidR="0065379C" w:rsidRPr="007820B7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stewardzi przy głównym wejściu zostali poinformowani o możliwości przybycia osób dokonujących kontrolę antydopingową?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8CAE371" w14:textId="0A5493B2" w:rsidR="0065379C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przeprowadzono ogólne przygotowania organizacyjne na wypadek kontroli antydopingowej?</w:t>
      </w:r>
      <w:r w:rsidRPr="007820B7">
        <w:rPr>
          <w:rFonts w:asciiTheme="minorHAnsi" w:hAnsiTheme="minorHAnsi" w:cstheme="minorHAnsi"/>
          <w:lang w:val="pl-PL"/>
        </w:rPr>
        <w:t xml:space="preserve"> </w:t>
      </w:r>
      <w:r w:rsidRPr="007820B7">
        <w:rPr>
          <w:rFonts w:asciiTheme="minorHAnsi" w:hAnsiTheme="minorHAnsi" w:cstheme="minorHAnsi"/>
          <w:lang w:val="pl-PL"/>
        </w:rPr>
        <w:br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B96F5DB" w14:textId="77777777" w:rsidR="00576DF7" w:rsidRPr="007820B7" w:rsidRDefault="00576DF7" w:rsidP="00576DF7">
      <w:pPr>
        <w:pStyle w:val="Akapitzlist"/>
        <w:numPr>
          <w:ilvl w:val="0"/>
          <w:numId w:val="15"/>
        </w:numPr>
        <w:spacing w:before="120"/>
        <w:ind w:left="714" w:hanging="357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lastRenderedPageBreak/>
        <w:t>Sprawy różne:</w:t>
      </w:r>
    </w:p>
    <w:p w14:paraId="39628A15" w14:textId="77777777" w:rsidR="00576DF7" w:rsidRPr="007820B7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Przypomnieć, iż na płycie boiska oraz za rzędem reklam mogą przebywać wyłącznie osoby do tego upoważnione i odpowiednio oznakowane. Obecność innych osób, w tym kibiców, działaczy klubu itp., jest niedopuszczalna i może podlegać karze dyscyplinarnej.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45811F6" w14:textId="77777777" w:rsidR="00576DF7" w:rsidRPr="007820B7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Czy są przygotowane miejsca w sektorze VIP dla Delegata Meczowego PZPN, Obserwatora (gdzie wymagane) i, przewodniczącego komisji antydopingowej (w razie potrzeby)?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1B5C50A" w14:textId="77777777" w:rsidR="00576DF7" w:rsidRPr="007820B7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Czy są przygotowane miejsca w sektorze VIP dla przedstawicieli drużyny gości?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554CCBB" w14:textId="77777777" w:rsidR="00576DF7" w:rsidRPr="007820B7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Czy ustalona liczba akredytacji / identyfikatorów została przekazana zainteresowanym osobom?</w:t>
      </w:r>
      <w:r w:rsidRPr="007820B7">
        <w:rPr>
          <w:rFonts w:asciiTheme="minorHAnsi" w:hAnsiTheme="minorHAnsi" w:cstheme="minorHAnsi"/>
          <w:sz w:val="22"/>
          <w:lang w:val="pl-PL"/>
        </w:rPr>
        <w:br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13EC8F9" w14:textId="77777777" w:rsidR="00576DF7" w:rsidRPr="007820B7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Czy są jakieś dodatkowe pytania?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9B2CE08" w14:textId="00B0C44A" w:rsidR="00576DF7" w:rsidRDefault="00576DF7" w:rsidP="00576DF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CB590E">
        <w:rPr>
          <w:rFonts w:asciiTheme="minorHAnsi" w:hAnsiTheme="minorHAnsi" w:cstheme="minorHAnsi"/>
          <w:sz w:val="22"/>
          <w:szCs w:val="22"/>
          <w:lang w:val="pl-PL"/>
        </w:rPr>
        <w:t>Notatki: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B590E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CB590E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CB590E">
        <w:rPr>
          <w:rFonts w:asciiTheme="minorHAnsi" w:hAnsiTheme="minorHAnsi" w:cstheme="minorHAnsi"/>
          <w:sz w:val="22"/>
        </w:rPr>
      </w:r>
      <w:r w:rsidRPr="00CB590E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CB590E">
        <w:rPr>
          <w:rFonts w:asciiTheme="minorHAnsi" w:hAnsiTheme="minorHAnsi" w:cstheme="minorHAnsi"/>
          <w:sz w:val="22"/>
        </w:rPr>
        <w:fldChar w:fldCharType="end"/>
      </w:r>
    </w:p>
    <w:p w14:paraId="5D5E6B20" w14:textId="77777777" w:rsidR="00576DF7" w:rsidRPr="00EB391D" w:rsidRDefault="00576DF7" w:rsidP="00F1282A">
      <w:pPr>
        <w:pStyle w:val="Akapitzlist"/>
        <w:jc w:val="both"/>
        <w:rPr>
          <w:rFonts w:asciiTheme="minorHAnsi" w:hAnsiTheme="minorHAnsi" w:cstheme="minorHAnsi"/>
          <w:color w:val="FF0000"/>
          <w:sz w:val="22"/>
        </w:rPr>
      </w:pPr>
    </w:p>
    <w:p w14:paraId="3FD5CF6B" w14:textId="0EF4DEA1" w:rsidR="004A4AA7" w:rsidRPr="00EB391D" w:rsidRDefault="002335D7" w:rsidP="002335D7">
      <w:pPr>
        <w:pStyle w:val="Akapitzlist"/>
        <w:tabs>
          <w:tab w:val="left" w:pos="8789"/>
        </w:tabs>
        <w:ind w:left="1134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bookmarkStart w:id="8" w:name="_Hlk1461619"/>
      <w:r>
        <w:rPr>
          <w:rFonts w:asciiTheme="minorHAnsi" w:hAnsiTheme="minorHAnsi" w:cstheme="minorHAnsi"/>
          <w:color w:val="FF0000"/>
          <w:sz w:val="22"/>
          <w:szCs w:val="22"/>
          <w:lang w:val="pl-PL"/>
        </w:rPr>
        <w:tab/>
      </w:r>
      <w:bookmarkEnd w:id="8"/>
    </w:p>
    <w:p w14:paraId="5A078178" w14:textId="3F2A5918" w:rsidR="00D83C53" w:rsidRPr="00931909" w:rsidRDefault="005C7632" w:rsidP="002335D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426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W przypadku, gdy </w:t>
      </w:r>
      <w:r w:rsidR="00576DF7" w:rsidRPr="00931909">
        <w:rPr>
          <w:rFonts w:asciiTheme="minorHAnsi" w:hAnsiTheme="minorHAnsi" w:cstheme="minorHAnsi"/>
          <w:b/>
          <w:i/>
          <w:sz w:val="20"/>
          <w:lang w:val="pl-PL"/>
        </w:rPr>
        <w:t>ww. punkty</w:t>
      </w:r>
      <w:r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 zostały omówione, Delegat </w:t>
      </w:r>
      <w:r w:rsidR="00AB27BF"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Meczowy </w:t>
      </w:r>
      <w:r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PZPN może zarządzić przerwę w spotkaniu organizacyjnym do czasu przybycia sędziów oraz przedstawicieli klubów, odpowiedzialnych za udzielenie wyjaśnień w pkt. 3. Delegat </w:t>
      </w:r>
      <w:r w:rsidR="00AB27BF"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Meczowy </w:t>
      </w:r>
      <w:r w:rsidRPr="00931909">
        <w:rPr>
          <w:rFonts w:asciiTheme="minorHAnsi" w:hAnsiTheme="minorHAnsi" w:cstheme="minorHAnsi"/>
          <w:b/>
          <w:i/>
          <w:sz w:val="20"/>
          <w:lang w:val="pl-PL"/>
        </w:rPr>
        <w:t>PZPN może uznać, iż dalsza obecność przedstawiciela klubu – gospodarza, odpowiedzialnego za sprawy bezpieczeństwa nie jest wymagana.</w:t>
      </w:r>
    </w:p>
    <w:tbl>
      <w:tblPr>
        <w:tblpPr w:leftFromText="141" w:rightFromText="141" w:vertAnchor="text" w:horzAnchor="margin" w:tblpX="39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031"/>
      </w:tblGrid>
      <w:tr w:rsidR="002B14DB" w:rsidRPr="000377C2" w14:paraId="2051A6B7" w14:textId="77777777" w:rsidTr="002B14DB">
        <w:tc>
          <w:tcPr>
            <w:tcW w:w="10031" w:type="dxa"/>
            <w:shd w:val="clear" w:color="auto" w:fill="CC0000"/>
          </w:tcPr>
          <w:p w14:paraId="5891A26F" w14:textId="77777777" w:rsidR="002B14DB" w:rsidRPr="007820B7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0"/>
                <w:lang w:val="pl-PL"/>
              </w:rPr>
              <w:tab/>
            </w:r>
            <w:r w:rsidRPr="007820B7">
              <w:rPr>
                <w:rFonts w:asciiTheme="minorHAnsi" w:hAnsiTheme="minorHAnsi" w:cstheme="minorHAnsi"/>
                <w:b/>
                <w:color w:val="FFFFFF"/>
                <w:lang w:val="pl-PL"/>
              </w:rPr>
              <w:tab/>
            </w:r>
          </w:p>
          <w:p w14:paraId="059600A6" w14:textId="1CCAC427" w:rsidR="00F1282A" w:rsidRPr="00F1282A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 xml:space="preserve">3. SPRAWY SĘDZIOWSKIE </w:t>
            </w:r>
            <w:r w:rsidR="00F1282A" w:rsidRPr="002335D7">
              <w:rPr>
                <w:rFonts w:asciiTheme="minorHAnsi" w:hAnsiTheme="minorHAnsi" w:cstheme="minorHAnsi"/>
                <w:b/>
                <w:color w:val="FFFFFF" w:themeColor="background1"/>
                <w:sz w:val="32"/>
                <w:lang w:val="pl-PL"/>
              </w:rPr>
              <w:t xml:space="preserve">ORAZ </w:t>
            </w:r>
            <w:r w:rsidR="00EC18E0">
              <w:rPr>
                <w:rFonts w:asciiTheme="minorHAnsi" w:hAnsiTheme="minorHAnsi" w:cstheme="minorHAnsi"/>
                <w:b/>
                <w:color w:val="FFFFFF" w:themeColor="background1"/>
                <w:sz w:val="32"/>
                <w:lang w:val="pl-PL"/>
              </w:rPr>
              <w:t>SPRAWY MARKETINGOWE</w:t>
            </w:r>
          </w:p>
          <w:p w14:paraId="661159AF" w14:textId="1F1862E0" w:rsidR="002B14DB" w:rsidRPr="007820B7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>– 90 MINUT PRZED MECZEM</w:t>
            </w:r>
          </w:p>
          <w:p w14:paraId="42AA74DA" w14:textId="77777777" w:rsidR="002B14DB" w:rsidRPr="007820B7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lang w:val="pl-PL"/>
              </w:rPr>
              <w:tab/>
            </w:r>
          </w:p>
        </w:tc>
      </w:tr>
    </w:tbl>
    <w:p w14:paraId="777573F3" w14:textId="77777777" w:rsidR="002B14DB" w:rsidRPr="007820B7" w:rsidRDefault="002B14DB" w:rsidP="005C7632">
      <w:pPr>
        <w:rPr>
          <w:rFonts w:asciiTheme="minorHAnsi" w:hAnsiTheme="minorHAnsi" w:cstheme="minorHAnsi"/>
          <w:b/>
          <w:sz w:val="20"/>
          <w:lang w:val="pl-PL"/>
        </w:rPr>
      </w:pPr>
    </w:p>
    <w:p w14:paraId="6FEE1754" w14:textId="77777777" w:rsidR="00387C19" w:rsidRPr="007820B7" w:rsidRDefault="0075401E" w:rsidP="00387C19">
      <w:pPr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Czy </w:t>
      </w:r>
      <w:r w:rsidR="00387C19" w:rsidRPr="007820B7">
        <w:rPr>
          <w:rFonts w:asciiTheme="minorHAnsi" w:hAnsiTheme="minorHAnsi" w:cstheme="minorHAnsi"/>
          <w:b/>
          <w:sz w:val="22"/>
          <w:szCs w:val="22"/>
          <w:lang w:val="pl-PL"/>
        </w:rPr>
        <w:t>następujące miejsca / elementy spełniają wymogi</w:t>
      </w:r>
      <w:r w:rsidR="005C7632" w:rsidRPr="007820B7">
        <w:rPr>
          <w:rFonts w:asciiTheme="minorHAnsi" w:hAnsiTheme="minorHAnsi" w:cstheme="minorHAnsi"/>
          <w:b/>
          <w:sz w:val="22"/>
          <w:szCs w:val="22"/>
          <w:lang w:val="pl-PL"/>
        </w:rPr>
        <w:t>?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(Sędziowie spr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>awdzają po przybyciu na stadion)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C01DAA4" w14:textId="77777777" w:rsidR="00387C19" w:rsidRPr="007820B7" w:rsidRDefault="000F38E0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75401E" w:rsidRPr="007820B7">
        <w:rPr>
          <w:rFonts w:asciiTheme="minorHAnsi" w:hAnsiTheme="minorHAnsi" w:cstheme="minorHAnsi"/>
          <w:sz w:val="22"/>
          <w:szCs w:val="22"/>
          <w:lang w:val="pl-PL"/>
        </w:rPr>
        <w:t>zatnie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sędziów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E2D996D" w14:textId="77777777" w:rsidR="00387C19" w:rsidRPr="007820B7" w:rsidRDefault="00387C19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ławki rezerwowych</w:t>
      </w:r>
      <w:r w:rsidR="0075401E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663A7E5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miejsce dla sędziego technicznego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82C9FA2" w14:textId="77777777" w:rsidR="00387C19" w:rsidRPr="007820B7" w:rsidRDefault="00387C19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wymiary bramek</w:t>
      </w:r>
      <w:r w:rsidR="0075401E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/ siatki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2F4E079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oznakowanie boiska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7543489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chorągiewki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470368C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strefa techniczna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FE97D57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ewentualna pozycja kamery na płycie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B7A3C55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reklamy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B697EE5" w14:textId="77777777" w:rsidR="005C7632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rezerwowe bramki 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935CDF7" w14:textId="77777777" w:rsidR="005C7632" w:rsidRPr="007820B7" w:rsidRDefault="005C7632" w:rsidP="0075401E">
      <w:pPr>
        <w:spacing w:before="60"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Przypomnieć, iż zgodnie z przepisami gry w piłkę nożną, żaden dodatkowy sprzęt (kamery, </w:t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m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ikrofony itp.) </w:t>
      </w:r>
      <w:r w:rsidR="00F97FE6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nie może być przyczepiony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do słupków, poprzeczki oraz siatek. </w:t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ab/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ab/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02B4E1A" w14:textId="77777777" w:rsidR="00474BEC" w:rsidRPr="007820B7" w:rsidRDefault="005C7632" w:rsidP="00B76EB4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Czy są </w:t>
      </w:r>
      <w:r w:rsidR="00F97FE6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dostępne 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tablice do wskazywania numerów zmienianych zawodników?</w:t>
      </w:r>
      <w:r w:rsidR="00474BEC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474BEC" w:rsidRPr="007820B7">
        <w:rPr>
          <w:rFonts w:asciiTheme="minorHAnsi" w:eastAsia="Calibri" w:hAnsiTheme="minorHAnsi" w:cstheme="minorHAnsi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8601F52" w14:textId="77777777" w:rsidR="005C7632" w:rsidRPr="007820B7" w:rsidRDefault="005C7632" w:rsidP="00B76EB4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Jakiego typu</w:t>
      </w:r>
      <w:r w:rsidR="00F97FE6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są to tablice?</w:t>
      </w:r>
      <w:r w:rsidR="00F97FE6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14:paraId="1A9E91DD" w14:textId="77777777" w:rsidR="00F97FE6" w:rsidRPr="007820B7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Tradycyjne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04E958A" w14:textId="77777777" w:rsidR="00F97FE6" w:rsidRPr="007820B7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Elektroniczne (</w:t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+</w:t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rezerwowe tradycyjne)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1CBA932" w14:textId="77777777" w:rsidR="00F97FE6" w:rsidRPr="007820B7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tablice pozwalają wskazać wszystkie numery (1-99)?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D26C9BE" w14:textId="77777777" w:rsidR="00387C19" w:rsidRPr="007820B7" w:rsidRDefault="005C7632" w:rsidP="00387C1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Sędzia powinien sprawdzić stroje zawodników, w tym także strój bramkarzy oraz bramkarzy rezerwowych. Przypomnieć obowiązujące przepisy dotyczące sytuacji kolizji kolorów strojów. Proszę zwrócić uwagę na interes stacji TV posiadającej prawa do transmisji.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3175"/>
        <w:gridCol w:w="3459"/>
      </w:tblGrid>
      <w:tr w:rsidR="005C7632" w:rsidRPr="007820B7" w14:paraId="35BB5872" w14:textId="77777777" w:rsidTr="007820B7">
        <w:tc>
          <w:tcPr>
            <w:tcW w:w="3402" w:type="dxa"/>
          </w:tcPr>
          <w:p w14:paraId="44164B20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Theme="minorHAnsi" w:hAnsiTheme="minorHAnsi" w:cstheme="minorHAnsi"/>
                <w:b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lang w:val="pl-PL"/>
              </w:rPr>
              <w:t>Stroje</w:t>
            </w:r>
          </w:p>
        </w:tc>
        <w:tc>
          <w:tcPr>
            <w:tcW w:w="3175" w:type="dxa"/>
          </w:tcPr>
          <w:p w14:paraId="264CE0F2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Theme="minorHAnsi" w:hAnsiTheme="minorHAnsi" w:cstheme="minorHAnsi"/>
                <w:b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lang w:val="pl-PL"/>
              </w:rPr>
              <w:t>Gospodarze</w:t>
            </w:r>
          </w:p>
        </w:tc>
        <w:tc>
          <w:tcPr>
            <w:tcW w:w="3459" w:type="dxa"/>
          </w:tcPr>
          <w:p w14:paraId="6E5E60FA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Theme="minorHAnsi" w:hAnsiTheme="minorHAnsi" w:cstheme="minorHAnsi"/>
                <w:b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lang w:val="pl-PL"/>
              </w:rPr>
              <w:t>Goście</w:t>
            </w:r>
          </w:p>
        </w:tc>
      </w:tr>
      <w:tr w:rsidR="005C7632" w:rsidRPr="007820B7" w14:paraId="569820C1" w14:textId="77777777" w:rsidTr="007820B7">
        <w:trPr>
          <w:trHeight w:hRule="exact" w:val="440"/>
        </w:trPr>
        <w:tc>
          <w:tcPr>
            <w:tcW w:w="3402" w:type="dxa"/>
          </w:tcPr>
          <w:p w14:paraId="6F3CF08B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Koszulka</w:t>
            </w:r>
          </w:p>
        </w:tc>
        <w:tc>
          <w:tcPr>
            <w:tcW w:w="3175" w:type="dxa"/>
          </w:tcPr>
          <w:p w14:paraId="0FE4EA41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9"/>
          </w:p>
        </w:tc>
        <w:tc>
          <w:tcPr>
            <w:tcW w:w="3459" w:type="dxa"/>
          </w:tcPr>
          <w:p w14:paraId="5BFB6680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0"/>
          </w:p>
        </w:tc>
      </w:tr>
      <w:tr w:rsidR="005C7632" w:rsidRPr="007820B7" w14:paraId="3B307D04" w14:textId="77777777" w:rsidTr="007820B7">
        <w:trPr>
          <w:trHeight w:hRule="exact" w:val="440"/>
        </w:trPr>
        <w:tc>
          <w:tcPr>
            <w:tcW w:w="3402" w:type="dxa"/>
          </w:tcPr>
          <w:p w14:paraId="252D674E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Spodenki</w:t>
            </w:r>
          </w:p>
        </w:tc>
        <w:tc>
          <w:tcPr>
            <w:tcW w:w="3175" w:type="dxa"/>
          </w:tcPr>
          <w:p w14:paraId="59E0D0FC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1"/>
          </w:p>
        </w:tc>
        <w:tc>
          <w:tcPr>
            <w:tcW w:w="3459" w:type="dxa"/>
          </w:tcPr>
          <w:p w14:paraId="20BE2F7C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2"/>
          </w:p>
        </w:tc>
      </w:tr>
      <w:tr w:rsidR="005C7632" w:rsidRPr="007820B7" w14:paraId="3E39FF1D" w14:textId="77777777" w:rsidTr="007820B7">
        <w:trPr>
          <w:trHeight w:hRule="exact" w:val="440"/>
        </w:trPr>
        <w:tc>
          <w:tcPr>
            <w:tcW w:w="3402" w:type="dxa"/>
          </w:tcPr>
          <w:p w14:paraId="4E38DB8B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lastRenderedPageBreak/>
              <w:t>Getry</w:t>
            </w:r>
          </w:p>
        </w:tc>
        <w:tc>
          <w:tcPr>
            <w:tcW w:w="3175" w:type="dxa"/>
          </w:tcPr>
          <w:p w14:paraId="764B3C35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3"/>
          </w:p>
        </w:tc>
        <w:tc>
          <w:tcPr>
            <w:tcW w:w="3459" w:type="dxa"/>
          </w:tcPr>
          <w:p w14:paraId="3F51BFDB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4"/>
          </w:p>
        </w:tc>
      </w:tr>
      <w:tr w:rsidR="005C7632" w:rsidRPr="007820B7" w14:paraId="11197AB3" w14:textId="77777777" w:rsidTr="007820B7">
        <w:trPr>
          <w:trHeight w:hRule="exact" w:val="440"/>
        </w:trPr>
        <w:tc>
          <w:tcPr>
            <w:tcW w:w="3402" w:type="dxa"/>
          </w:tcPr>
          <w:p w14:paraId="51FCCB1C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Bluza bramkarza</w:t>
            </w:r>
          </w:p>
        </w:tc>
        <w:tc>
          <w:tcPr>
            <w:tcW w:w="3175" w:type="dxa"/>
          </w:tcPr>
          <w:p w14:paraId="6A08C743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5"/>
          </w:p>
        </w:tc>
        <w:tc>
          <w:tcPr>
            <w:tcW w:w="3459" w:type="dxa"/>
          </w:tcPr>
          <w:p w14:paraId="6DD14A3A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6"/>
          </w:p>
        </w:tc>
      </w:tr>
      <w:tr w:rsidR="005C7632" w:rsidRPr="007820B7" w14:paraId="016F1406" w14:textId="77777777" w:rsidTr="007820B7">
        <w:trPr>
          <w:trHeight w:hRule="exact" w:val="440"/>
        </w:trPr>
        <w:tc>
          <w:tcPr>
            <w:tcW w:w="3402" w:type="dxa"/>
          </w:tcPr>
          <w:p w14:paraId="1984E099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Spodenki bramkarza</w:t>
            </w:r>
          </w:p>
        </w:tc>
        <w:tc>
          <w:tcPr>
            <w:tcW w:w="3175" w:type="dxa"/>
          </w:tcPr>
          <w:p w14:paraId="19A91092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7"/>
          </w:p>
        </w:tc>
        <w:tc>
          <w:tcPr>
            <w:tcW w:w="3459" w:type="dxa"/>
          </w:tcPr>
          <w:p w14:paraId="05ED735B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8"/>
          </w:p>
        </w:tc>
      </w:tr>
      <w:tr w:rsidR="005C7632" w:rsidRPr="007820B7" w14:paraId="067BEED6" w14:textId="77777777" w:rsidTr="007820B7">
        <w:trPr>
          <w:trHeight w:hRule="exact" w:val="440"/>
        </w:trPr>
        <w:tc>
          <w:tcPr>
            <w:tcW w:w="3402" w:type="dxa"/>
          </w:tcPr>
          <w:p w14:paraId="1D5FD2DE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Getry bramkarza</w:t>
            </w:r>
          </w:p>
        </w:tc>
        <w:tc>
          <w:tcPr>
            <w:tcW w:w="3175" w:type="dxa"/>
          </w:tcPr>
          <w:p w14:paraId="00295A55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9"/>
          </w:p>
        </w:tc>
        <w:tc>
          <w:tcPr>
            <w:tcW w:w="3459" w:type="dxa"/>
          </w:tcPr>
          <w:p w14:paraId="4D7B1907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0"/>
          </w:p>
        </w:tc>
      </w:tr>
      <w:tr w:rsidR="005C7632" w:rsidRPr="007820B7" w14:paraId="7C4A0C3A" w14:textId="77777777" w:rsidTr="007820B7">
        <w:trPr>
          <w:trHeight w:hRule="exact" w:val="440"/>
        </w:trPr>
        <w:tc>
          <w:tcPr>
            <w:tcW w:w="3402" w:type="dxa"/>
          </w:tcPr>
          <w:p w14:paraId="5B864448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Bluza bramkarza rezerwowego</w:t>
            </w:r>
          </w:p>
        </w:tc>
        <w:tc>
          <w:tcPr>
            <w:tcW w:w="3175" w:type="dxa"/>
          </w:tcPr>
          <w:p w14:paraId="48F6755E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1"/>
          </w:p>
        </w:tc>
        <w:tc>
          <w:tcPr>
            <w:tcW w:w="3459" w:type="dxa"/>
          </w:tcPr>
          <w:p w14:paraId="3201709D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2"/>
          </w:p>
        </w:tc>
      </w:tr>
      <w:tr w:rsidR="005C7632" w:rsidRPr="007820B7" w14:paraId="56A20CB2" w14:textId="77777777" w:rsidTr="007820B7">
        <w:trPr>
          <w:trHeight w:hRule="exact" w:val="440"/>
        </w:trPr>
        <w:tc>
          <w:tcPr>
            <w:tcW w:w="3402" w:type="dxa"/>
          </w:tcPr>
          <w:p w14:paraId="3FC3FB11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Spodenki bramkarza rezerwowego</w:t>
            </w:r>
          </w:p>
        </w:tc>
        <w:tc>
          <w:tcPr>
            <w:tcW w:w="3175" w:type="dxa"/>
          </w:tcPr>
          <w:p w14:paraId="5C838787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3"/>
          </w:p>
        </w:tc>
        <w:tc>
          <w:tcPr>
            <w:tcW w:w="3459" w:type="dxa"/>
          </w:tcPr>
          <w:p w14:paraId="3CF32367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4"/>
          </w:p>
        </w:tc>
      </w:tr>
      <w:tr w:rsidR="005C7632" w:rsidRPr="007820B7" w14:paraId="2E3CB9FC" w14:textId="77777777" w:rsidTr="007820B7">
        <w:trPr>
          <w:trHeight w:hRule="exact" w:val="440"/>
        </w:trPr>
        <w:tc>
          <w:tcPr>
            <w:tcW w:w="3402" w:type="dxa"/>
          </w:tcPr>
          <w:p w14:paraId="21CDE02F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Getry bramkarza rezerwowego</w:t>
            </w:r>
          </w:p>
        </w:tc>
        <w:tc>
          <w:tcPr>
            <w:tcW w:w="3175" w:type="dxa"/>
          </w:tcPr>
          <w:p w14:paraId="721E248B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5"/>
          </w:p>
        </w:tc>
        <w:tc>
          <w:tcPr>
            <w:tcW w:w="3459" w:type="dxa"/>
          </w:tcPr>
          <w:p w14:paraId="096CCE8D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6"/>
          </w:p>
        </w:tc>
      </w:tr>
    </w:tbl>
    <w:p w14:paraId="2770EF84" w14:textId="77777777" w:rsidR="00785C11" w:rsidRDefault="00785C11" w:rsidP="00785C11">
      <w:pPr>
        <w:rPr>
          <w:lang w:val="pl-PL"/>
        </w:rPr>
      </w:pPr>
    </w:p>
    <w:p w14:paraId="28261C1D" w14:textId="3A2B3A86" w:rsidR="005C7632" w:rsidRPr="00785C11" w:rsidRDefault="005C7632" w:rsidP="00785C1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u w:val="single"/>
          <w:lang w:val="pl-PL"/>
        </w:rPr>
      </w:pPr>
      <w:r w:rsidRPr="00785C11">
        <w:rPr>
          <w:rFonts w:asciiTheme="minorHAnsi" w:hAnsiTheme="minorHAnsi" w:cstheme="minorHAnsi"/>
          <w:b/>
          <w:sz w:val="22"/>
          <w:lang w:val="pl-PL"/>
        </w:rPr>
        <w:t>Kolor koszulek sędziów</w:t>
      </w:r>
      <w:r w:rsidRPr="00785C11">
        <w:rPr>
          <w:rFonts w:asciiTheme="minorHAnsi" w:hAnsiTheme="minorHAnsi" w:cstheme="minorHAnsi"/>
          <w:sz w:val="22"/>
          <w:lang w:val="pl-PL"/>
        </w:rPr>
        <w:t xml:space="preserve"> </w:t>
      </w:r>
      <w:r w:rsidRPr="00785C11">
        <w:rPr>
          <w:rFonts w:asciiTheme="minorHAnsi" w:hAnsiTheme="minorHAnsi" w:cstheme="minorHAnsi"/>
          <w:sz w:val="22"/>
          <w:lang w:val="pl-PL"/>
        </w:rPr>
        <w:tab/>
      </w:r>
      <w:r w:rsidR="003B2289" w:rsidRPr="00785C11">
        <w:rPr>
          <w:rFonts w:asciiTheme="minorHAnsi" w:hAnsiTheme="minorHAnsi" w:cstheme="minorHAnsi"/>
          <w:sz w:val="22"/>
          <w:lang w:val="pl-PL"/>
        </w:rPr>
        <w:tab/>
      </w:r>
      <w:r w:rsidRPr="00785C11">
        <w:rPr>
          <w:rFonts w:asciiTheme="minorHAnsi" w:hAnsiTheme="minorHAnsi" w:cstheme="minorHAnsi"/>
          <w:sz w:val="22"/>
          <w:lang w:val="pl-PL"/>
        </w:rPr>
        <w:t xml:space="preserve">  </w:t>
      </w:r>
      <w:r w:rsidR="00940C40" w:rsidRPr="00785C11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5C11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5C11">
        <w:rPr>
          <w:rFonts w:asciiTheme="minorHAnsi" w:hAnsiTheme="minorHAnsi" w:cstheme="minorHAnsi"/>
          <w:sz w:val="22"/>
        </w:rPr>
      </w:r>
      <w:r w:rsidR="00940C40" w:rsidRPr="00785C11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noProof/>
        </w:rPr>
        <w:t> </w:t>
      </w:r>
      <w:r w:rsidR="00FB5F54" w:rsidRPr="007820B7">
        <w:rPr>
          <w:noProof/>
        </w:rPr>
        <w:t> </w:t>
      </w:r>
      <w:r w:rsidR="00FB5F54" w:rsidRPr="007820B7">
        <w:rPr>
          <w:noProof/>
        </w:rPr>
        <w:t> </w:t>
      </w:r>
      <w:r w:rsidR="00FB5F54" w:rsidRPr="007820B7">
        <w:rPr>
          <w:noProof/>
        </w:rPr>
        <w:t> </w:t>
      </w:r>
      <w:r w:rsidR="00FB5F54" w:rsidRPr="007820B7">
        <w:rPr>
          <w:noProof/>
        </w:rPr>
        <w:t> </w:t>
      </w:r>
      <w:r w:rsidR="00940C40" w:rsidRPr="00785C11">
        <w:rPr>
          <w:rFonts w:asciiTheme="minorHAnsi" w:hAnsiTheme="minorHAnsi" w:cstheme="minorHAnsi"/>
          <w:sz w:val="22"/>
        </w:rPr>
        <w:fldChar w:fldCharType="end"/>
      </w:r>
    </w:p>
    <w:p w14:paraId="59115276" w14:textId="77777777" w:rsidR="004A4AA7" w:rsidRPr="007820B7" w:rsidRDefault="005C7632" w:rsidP="00785C11">
      <w:pPr>
        <w:pStyle w:val="Akapitzlist"/>
        <w:numPr>
          <w:ilvl w:val="0"/>
          <w:numId w:val="40"/>
        </w:numPr>
        <w:spacing w:after="120"/>
        <w:rPr>
          <w:rFonts w:asciiTheme="minorHAnsi" w:hAnsiTheme="minorHAnsi" w:cstheme="minorHAnsi"/>
          <w:sz w:val="22"/>
          <w:u w:val="single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Kolor koszulek podających piłki</w:t>
      </w:r>
      <w:r w:rsidR="003B2289" w:rsidRPr="007820B7">
        <w:rPr>
          <w:rFonts w:asciiTheme="minorHAnsi" w:hAnsiTheme="minorHAnsi" w:cstheme="minorHAnsi"/>
          <w:b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68D27372" w14:textId="77777777" w:rsidR="005C7632" w:rsidRPr="007820B7" w:rsidRDefault="005C7632" w:rsidP="00785C11">
      <w:pPr>
        <w:pStyle w:val="Nagwek5"/>
        <w:numPr>
          <w:ilvl w:val="0"/>
          <w:numId w:val="40"/>
        </w:numPr>
        <w:spacing w:line="240" w:lineRule="auto"/>
        <w:ind w:left="714" w:hanging="357"/>
        <w:jc w:val="both"/>
        <w:rPr>
          <w:rFonts w:asciiTheme="minorHAnsi" w:hAnsiTheme="minorHAnsi" w:cstheme="minorHAnsi"/>
          <w:b w:val="0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Sędzia powinien zwrócić uwagę, iż </w:t>
      </w:r>
      <w:r w:rsidRPr="007820B7">
        <w:rPr>
          <w:rFonts w:asciiTheme="minorHAnsi" w:hAnsiTheme="minorHAnsi" w:cstheme="minorHAnsi"/>
          <w:color w:val="000000"/>
          <w:sz w:val="22"/>
          <w:lang w:val="pl-PL"/>
        </w:rPr>
        <w:t xml:space="preserve">jeżeli zawodnik nosi </w:t>
      </w:r>
      <w:r w:rsidR="00F97FE6" w:rsidRPr="007820B7">
        <w:rPr>
          <w:rFonts w:asciiTheme="minorHAnsi" w:hAnsiTheme="minorHAnsi" w:cstheme="minorHAnsi"/>
          <w:color w:val="000000"/>
          <w:sz w:val="22"/>
          <w:lang w:val="pl-PL"/>
        </w:rPr>
        <w:t xml:space="preserve">tzw. </w:t>
      </w:r>
      <w:r w:rsidRPr="007820B7">
        <w:rPr>
          <w:rFonts w:asciiTheme="minorHAnsi" w:hAnsiTheme="minorHAnsi" w:cstheme="minorHAnsi"/>
          <w:bCs/>
          <w:color w:val="000000"/>
          <w:sz w:val="22"/>
          <w:lang w:val="pl-PL"/>
        </w:rPr>
        <w:t>spodenki mięśniowe</w:t>
      </w:r>
      <w:r w:rsidRPr="007820B7">
        <w:rPr>
          <w:rFonts w:asciiTheme="minorHAnsi" w:hAnsiTheme="minorHAnsi" w:cstheme="minorHAnsi"/>
          <w:color w:val="000000"/>
          <w:sz w:val="22"/>
          <w:lang w:val="pl-PL"/>
        </w:rPr>
        <w:t xml:space="preserve">, muszą być one tego samego koloru, co główny kolor </w:t>
      </w:r>
      <w:r w:rsidRPr="007820B7">
        <w:rPr>
          <w:rFonts w:asciiTheme="minorHAnsi" w:hAnsiTheme="minorHAnsi" w:cstheme="minorHAnsi"/>
          <w:bCs/>
          <w:color w:val="000000"/>
          <w:sz w:val="22"/>
          <w:lang w:val="pl-PL"/>
        </w:rPr>
        <w:t>spodenek</w:t>
      </w:r>
      <w:r w:rsidR="00F97FE6" w:rsidRPr="007820B7">
        <w:rPr>
          <w:rFonts w:asciiTheme="minorHAnsi" w:hAnsiTheme="minorHAnsi" w:cstheme="minorHAnsi"/>
          <w:bCs/>
          <w:color w:val="000000"/>
          <w:sz w:val="22"/>
          <w:lang w:val="pl-PL"/>
        </w:rPr>
        <w:t>.</w:t>
      </w:r>
    </w:p>
    <w:p w14:paraId="6CA3CCF4" w14:textId="77777777" w:rsidR="005C7632" w:rsidRPr="007820B7" w:rsidRDefault="005C7632" w:rsidP="00785C11">
      <w:pPr>
        <w:numPr>
          <w:ilvl w:val="0"/>
          <w:numId w:val="40"/>
        </w:numPr>
        <w:ind w:left="714" w:hanging="357"/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Sędzia powinien zwrócić uwagę, iż zawodnicy są zobowiązani do zdjęcia przed zawodami wszelkiej biżuterii, naszyjników itp. </w:t>
      </w:r>
    </w:p>
    <w:p w14:paraId="62FAA619" w14:textId="77777777" w:rsidR="00F97FE6" w:rsidRPr="007820B7" w:rsidRDefault="00F97FE6" w:rsidP="00785C11">
      <w:pPr>
        <w:numPr>
          <w:ilvl w:val="0"/>
          <w:numId w:val="40"/>
        </w:numPr>
        <w:ind w:left="714" w:hanging="357"/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Oficjalny protokół sędziowski (sprawdzić czy kluby znają procedurę)</w:t>
      </w:r>
      <w:r w:rsidRPr="007820B7">
        <w:rPr>
          <w:rFonts w:asciiTheme="minorHAnsi" w:hAnsiTheme="minorHAnsi" w:cstheme="minorHAnsi"/>
          <w:b/>
          <w:sz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4C2F7DB" w14:textId="65147739" w:rsidR="00F97FE6" w:rsidRDefault="00F97FE6" w:rsidP="00F97FE6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Ob</w:t>
      </w:r>
      <w:r w:rsidR="007D1C51" w:rsidRPr="007820B7">
        <w:rPr>
          <w:rFonts w:asciiTheme="minorHAnsi" w:hAnsiTheme="minorHAnsi" w:cstheme="minorHAnsi"/>
          <w:sz w:val="22"/>
          <w:lang w:val="pl-PL"/>
        </w:rPr>
        <w:t xml:space="preserve">ydwa zespoły </w:t>
      </w:r>
      <w:r w:rsidR="007D1C51" w:rsidRPr="007820B7">
        <w:rPr>
          <w:rFonts w:asciiTheme="minorHAnsi" w:hAnsiTheme="minorHAnsi" w:cstheme="minorHAnsi"/>
          <w:b/>
          <w:sz w:val="22"/>
          <w:u w:val="single"/>
          <w:lang w:val="pl-PL"/>
        </w:rPr>
        <w:t xml:space="preserve">nie później niż 75 </w:t>
      </w:r>
      <w:r w:rsidRPr="007820B7">
        <w:rPr>
          <w:rFonts w:asciiTheme="minorHAnsi" w:hAnsiTheme="minorHAnsi" w:cstheme="minorHAnsi"/>
          <w:b/>
          <w:sz w:val="22"/>
          <w:u w:val="single"/>
          <w:lang w:val="pl-PL"/>
        </w:rPr>
        <w:t>minut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przed rozpoczęciem zawodów, tj. o godzinie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7D1C51" w:rsidRPr="007820B7">
        <w:rPr>
          <w:rFonts w:asciiTheme="minorHAnsi" w:hAnsiTheme="minorHAnsi" w:cstheme="minorHAnsi"/>
          <w:sz w:val="22"/>
          <w:lang w:val="pl-PL"/>
        </w:rPr>
        <w:br/>
      </w:r>
      <w:r w:rsidRPr="007820B7">
        <w:rPr>
          <w:rFonts w:asciiTheme="minorHAnsi" w:hAnsiTheme="minorHAnsi" w:cstheme="minorHAnsi"/>
          <w:sz w:val="22"/>
          <w:lang w:val="pl-PL"/>
        </w:rPr>
        <w:t xml:space="preserve">muszą przekazać sędziemu właściwie wypełnione składy drużyn oraz nazwiska osób uprawnionych </w:t>
      </w:r>
      <w:r w:rsidR="007D1C51" w:rsidRPr="007820B7">
        <w:rPr>
          <w:rFonts w:asciiTheme="minorHAnsi" w:hAnsiTheme="minorHAnsi" w:cstheme="minorHAnsi"/>
          <w:sz w:val="22"/>
          <w:lang w:val="pl-PL"/>
        </w:rPr>
        <w:br/>
      </w:r>
      <w:r w:rsidRPr="007820B7">
        <w:rPr>
          <w:rFonts w:asciiTheme="minorHAnsi" w:hAnsiTheme="minorHAnsi" w:cstheme="minorHAnsi"/>
          <w:sz w:val="22"/>
          <w:lang w:val="pl-PL"/>
        </w:rPr>
        <w:t>do przebywania na ławkach rezerwowych wraz z ich funkcjami.</w:t>
      </w:r>
    </w:p>
    <w:p w14:paraId="454F6ACA" w14:textId="77777777" w:rsidR="00F1282A" w:rsidRPr="007820B7" w:rsidRDefault="00F1282A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Potwierdzić, że kluby znają przepisy dotyczące liczby osób upoważnionych do przebywania na ławkach rezerwowych. Zawodnicy, którzy nie są wpisani do protokołu nie mogą znajdować się na ławkach rezerwowych podczas meczu.                         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2C0B3E2" w14:textId="77777777" w:rsidR="00F1282A" w:rsidRPr="007820B7" w:rsidRDefault="00F1282A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Liczba osób uprawnionych do przebywania na ławkach rezerwowych:</w:t>
      </w:r>
    </w:p>
    <w:p w14:paraId="05C1992E" w14:textId="77777777" w:rsidR="00F1282A" w:rsidRPr="007820B7" w:rsidRDefault="00F1282A" w:rsidP="00F1282A">
      <w:pPr>
        <w:pStyle w:val="Akapitzlist"/>
        <w:numPr>
          <w:ilvl w:val="0"/>
          <w:numId w:val="17"/>
        </w:numPr>
        <w:tabs>
          <w:tab w:val="left" w:pos="4395"/>
          <w:tab w:val="left" w:pos="5245"/>
          <w:tab w:val="left" w:pos="6096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Gospodarze          zawodników:</w:t>
      </w:r>
      <w:r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ab/>
        <w:t>oficjeli:</w:t>
      </w:r>
      <w:r>
        <w:rPr>
          <w:rFonts w:asciiTheme="minorHAnsi" w:hAnsiTheme="minorHAnsi" w:cstheme="minorHAnsi"/>
        </w:rPr>
        <w:tab/>
      </w: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6F1E3666" w14:textId="77777777" w:rsidR="00F1282A" w:rsidRPr="007820B7" w:rsidRDefault="00F1282A" w:rsidP="00F1282A">
      <w:pPr>
        <w:pStyle w:val="Akapitzlist"/>
        <w:numPr>
          <w:ilvl w:val="0"/>
          <w:numId w:val="17"/>
        </w:numPr>
        <w:tabs>
          <w:tab w:val="left" w:pos="4395"/>
          <w:tab w:val="left" w:pos="5245"/>
          <w:tab w:val="left" w:pos="6096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Goście                    zawodników:</w:t>
      </w:r>
      <w:r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ab/>
        <w:t>oficjeli:</w:t>
      </w:r>
      <w:r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 xml:space="preserve">   </w:t>
      </w:r>
    </w:p>
    <w:p w14:paraId="7519EC33" w14:textId="77777777" w:rsidR="00F1282A" w:rsidRPr="007820B7" w:rsidRDefault="00F1282A" w:rsidP="00785C11">
      <w:pPr>
        <w:pStyle w:val="Tekstpodstawowy3"/>
        <w:numPr>
          <w:ilvl w:val="0"/>
          <w:numId w:val="40"/>
        </w:numPr>
        <w:spacing w:after="120"/>
        <w:rPr>
          <w:rFonts w:asciiTheme="minorHAnsi" w:hAnsiTheme="minorHAnsi" w:cstheme="minorHAnsi"/>
          <w:i w:val="0"/>
          <w:u w:val="none"/>
          <w:lang w:val="pl-PL"/>
        </w:rPr>
      </w:pP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t xml:space="preserve">Czy kierownik drużyny gospodarzy potwierdza, że wszystkie osoby, które będą przebywały na ławce rezerwowych drużyny gospodarzy są do tego uprawnione?   </w:t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instrText xml:space="preserve"> FORMCHECKBOX </w:instrText>
      </w:r>
      <w:r w:rsidR="000377C2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</w:r>
      <w:r w:rsidR="000377C2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separate"/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fldChar w:fldCharType="end"/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t xml:space="preserve">Tak  </w:t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instrText xml:space="preserve"> FORMCHECKBOX </w:instrText>
      </w:r>
      <w:r w:rsidR="000377C2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</w:r>
      <w:r w:rsidR="000377C2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separate"/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fldChar w:fldCharType="end"/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t>Nie</w:t>
      </w:r>
    </w:p>
    <w:p w14:paraId="7E87582F" w14:textId="73C023AB" w:rsidR="00F1282A" w:rsidRPr="00931909" w:rsidRDefault="00F1282A" w:rsidP="00785C1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Czy kierownik drużyny gości potwierdza, że wszystkie osoby, które będą przebywały na ławce rezerwowych </w:t>
      </w:r>
      <w:r w:rsidRPr="00931909">
        <w:rPr>
          <w:rFonts w:asciiTheme="minorHAnsi" w:hAnsiTheme="minorHAnsi" w:cstheme="minorHAnsi"/>
          <w:sz w:val="22"/>
          <w:lang w:val="pl-PL"/>
        </w:rPr>
        <w:t xml:space="preserve">drużyny gości są do tego uprawnione?                                          </w:t>
      </w:r>
      <w:r w:rsidRPr="00931909">
        <w:rPr>
          <w:rFonts w:asciiTheme="minorHAnsi" w:hAnsiTheme="minorHAnsi" w:cstheme="minorHAns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0377C2">
        <w:rPr>
          <w:rFonts w:asciiTheme="minorHAnsi" w:hAnsiTheme="minorHAnsi" w:cstheme="minorHAnsi"/>
          <w:sz w:val="22"/>
        </w:rPr>
      </w:r>
      <w:r w:rsidR="000377C2">
        <w:rPr>
          <w:rFonts w:asciiTheme="minorHAnsi" w:hAnsiTheme="minorHAnsi" w:cstheme="minorHAnsi"/>
          <w:sz w:val="22"/>
        </w:rPr>
        <w:fldChar w:fldCharType="separate"/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  <w:r w:rsidRPr="00931909">
        <w:rPr>
          <w:rFonts w:asciiTheme="minorHAnsi" w:hAnsiTheme="minorHAnsi" w:cstheme="minorHAnsi"/>
          <w:sz w:val="22"/>
          <w:lang w:val="pl-PL"/>
        </w:rPr>
        <w:t xml:space="preserve">Tak  </w:t>
      </w:r>
      <w:r w:rsidRPr="00931909">
        <w:rPr>
          <w:rFonts w:asciiTheme="minorHAnsi" w:hAnsiTheme="minorHAnsi" w:cstheme="minorHAns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0377C2">
        <w:rPr>
          <w:rFonts w:asciiTheme="minorHAnsi" w:hAnsiTheme="minorHAnsi" w:cstheme="minorHAnsi"/>
          <w:sz w:val="22"/>
        </w:rPr>
      </w:r>
      <w:r w:rsidR="000377C2">
        <w:rPr>
          <w:rFonts w:asciiTheme="minorHAnsi" w:hAnsiTheme="minorHAnsi" w:cstheme="minorHAnsi"/>
          <w:sz w:val="22"/>
        </w:rPr>
        <w:fldChar w:fldCharType="separate"/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  <w:r w:rsidRPr="00931909">
        <w:rPr>
          <w:rFonts w:asciiTheme="minorHAnsi" w:hAnsiTheme="minorHAnsi" w:cstheme="minorHAnsi"/>
          <w:sz w:val="22"/>
          <w:lang w:val="pl-PL"/>
        </w:rPr>
        <w:t>Nie</w:t>
      </w:r>
    </w:p>
    <w:p w14:paraId="09E7BBAF" w14:textId="77777777" w:rsidR="00EC18E0" w:rsidRPr="00931909" w:rsidRDefault="00EC18E0" w:rsidP="00785C11">
      <w:pPr>
        <w:pStyle w:val="Akapitzlist"/>
        <w:numPr>
          <w:ilvl w:val="0"/>
          <w:numId w:val="40"/>
        </w:numPr>
        <w:spacing w:after="120"/>
        <w:rPr>
          <w:rFonts w:asciiTheme="minorHAnsi" w:hAnsiTheme="minorHAnsi" w:cstheme="minorHAnsi"/>
          <w:b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 xml:space="preserve">Podlewanie murawy przed meczem. Czy organizator planuje podlewanie murawy do 60 minut przed meczem </w:t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  <w:t xml:space="preserve">          </w:t>
      </w:r>
      <w:r w:rsidRPr="00931909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1909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931909">
        <w:rPr>
          <w:rFonts w:asciiTheme="minorHAnsi" w:eastAsia="Calibri" w:hAnsiTheme="minorHAnsi" w:cstheme="minorHAnsi"/>
        </w:rPr>
        <w:fldChar w:fldCharType="end"/>
      </w:r>
      <w:r w:rsidRPr="00931909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931909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1909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Pr="00931909">
        <w:rPr>
          <w:rFonts w:asciiTheme="minorHAnsi" w:eastAsia="Calibri" w:hAnsiTheme="minorHAnsi" w:cstheme="minorHAnsi"/>
        </w:rPr>
        <w:fldChar w:fldCharType="end"/>
      </w:r>
      <w:r w:rsidRPr="00931909">
        <w:rPr>
          <w:rFonts w:asciiTheme="minorHAnsi" w:hAnsiTheme="minorHAnsi" w:cstheme="minorHAnsi"/>
          <w:sz w:val="22"/>
          <w:szCs w:val="22"/>
          <w:lang w:val="pl-PL"/>
        </w:rPr>
        <w:t xml:space="preserve">Nie </w:t>
      </w:r>
    </w:p>
    <w:p w14:paraId="60AB28AD" w14:textId="77777777" w:rsidR="00785C11" w:rsidRPr="00931909" w:rsidRDefault="00785C11" w:rsidP="00EC18E0">
      <w:pPr>
        <w:pStyle w:val="Akapitzlist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</w:p>
    <w:p w14:paraId="1A17D1F0" w14:textId="1DC9C584" w:rsidR="00EC18E0" w:rsidRPr="00931909" w:rsidRDefault="00EC18E0" w:rsidP="00EC18E0">
      <w:pPr>
        <w:pStyle w:val="Akapitzlist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931909">
        <w:rPr>
          <w:rFonts w:asciiTheme="minorHAnsi" w:hAnsiTheme="minorHAnsi" w:cstheme="minorHAnsi"/>
          <w:sz w:val="22"/>
          <w:szCs w:val="22"/>
          <w:lang w:val="pl-PL"/>
        </w:rPr>
        <w:t xml:space="preserve">Czy organizator planuje dodatkowe podlewanie murawy? </w:t>
      </w:r>
    </w:p>
    <w:tbl>
      <w:tblPr>
        <w:tblW w:w="10064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7"/>
        <w:gridCol w:w="3260"/>
        <w:gridCol w:w="2957"/>
      </w:tblGrid>
      <w:tr w:rsidR="00931909" w:rsidRPr="000377C2" w14:paraId="3A07647B" w14:textId="77777777" w:rsidTr="00F40AD5">
        <w:tc>
          <w:tcPr>
            <w:tcW w:w="3847" w:type="dxa"/>
          </w:tcPr>
          <w:p w14:paraId="1EDDA1DB" w14:textId="77777777" w:rsidR="00EC18E0" w:rsidRPr="00931909" w:rsidRDefault="00EC18E0" w:rsidP="00F40AD5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217" w:type="dxa"/>
            <w:gridSpan w:val="2"/>
          </w:tcPr>
          <w:p w14:paraId="379714D8" w14:textId="77777777" w:rsidR="00EC18E0" w:rsidRPr="00931909" w:rsidRDefault="00EC18E0" w:rsidP="00F40AD5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31909">
              <w:rPr>
                <w:rFonts w:asciiTheme="minorHAnsi" w:hAnsiTheme="minorHAnsi" w:cstheme="minorHAnsi"/>
                <w:b/>
                <w:sz w:val="20"/>
                <w:lang w:val="pl-PL"/>
              </w:rPr>
              <w:t>Decyzja organizatora zawodów (tak/nie)</w:t>
            </w:r>
          </w:p>
        </w:tc>
      </w:tr>
      <w:tr w:rsidR="00931909" w:rsidRPr="00931909" w14:paraId="61090CDA" w14:textId="77777777" w:rsidTr="00F40AD5">
        <w:trPr>
          <w:trHeight w:val="108"/>
        </w:trPr>
        <w:tc>
          <w:tcPr>
            <w:tcW w:w="3847" w:type="dxa"/>
          </w:tcPr>
          <w:p w14:paraId="48A69D7F" w14:textId="77777777" w:rsidR="00EC18E0" w:rsidRPr="00931909" w:rsidRDefault="00EC18E0" w:rsidP="00F40AD5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 xml:space="preserve">Między 10 a 5 minutą przed meczem </w:t>
            </w:r>
          </w:p>
        </w:tc>
        <w:tc>
          <w:tcPr>
            <w:tcW w:w="3260" w:type="dxa"/>
          </w:tcPr>
          <w:p w14:paraId="3AF4F0AC" w14:textId="77777777" w:rsidR="00EC18E0" w:rsidRPr="00931909" w:rsidRDefault="00EC18E0" w:rsidP="00F40AD5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  <w:tc>
          <w:tcPr>
            <w:tcW w:w="2957" w:type="dxa"/>
          </w:tcPr>
          <w:p w14:paraId="61C1C0A9" w14:textId="77777777" w:rsidR="00EC18E0" w:rsidRPr="00931909" w:rsidRDefault="00EC18E0" w:rsidP="00F40AD5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  <w:tr w:rsidR="00931909" w:rsidRPr="00931909" w14:paraId="42B42666" w14:textId="77777777" w:rsidTr="00F40AD5">
        <w:tc>
          <w:tcPr>
            <w:tcW w:w="3847" w:type="dxa"/>
          </w:tcPr>
          <w:p w14:paraId="333EF1E5" w14:textId="77777777" w:rsidR="00EC18E0" w:rsidRPr="00931909" w:rsidRDefault="00EC18E0" w:rsidP="00F40AD5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W przerwie zawodów</w:t>
            </w:r>
          </w:p>
        </w:tc>
        <w:tc>
          <w:tcPr>
            <w:tcW w:w="3260" w:type="dxa"/>
          </w:tcPr>
          <w:p w14:paraId="10D2AAD9" w14:textId="77777777" w:rsidR="00EC18E0" w:rsidRPr="00931909" w:rsidRDefault="00EC18E0" w:rsidP="00F40AD5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  <w:tc>
          <w:tcPr>
            <w:tcW w:w="2957" w:type="dxa"/>
          </w:tcPr>
          <w:p w14:paraId="7CF0F356" w14:textId="77777777" w:rsidR="00EC18E0" w:rsidRPr="00931909" w:rsidRDefault="00EC18E0" w:rsidP="00F40AD5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  <w:tr w:rsidR="00EC18E0" w:rsidRPr="00931909" w14:paraId="671DB60B" w14:textId="77777777" w:rsidTr="00F40AD5">
        <w:tc>
          <w:tcPr>
            <w:tcW w:w="3847" w:type="dxa"/>
          </w:tcPr>
          <w:p w14:paraId="1431F026" w14:textId="77777777" w:rsidR="00EC18E0" w:rsidRPr="00931909" w:rsidRDefault="00EC18E0" w:rsidP="00F40AD5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Zgoda sędziów</w:t>
            </w:r>
          </w:p>
        </w:tc>
        <w:tc>
          <w:tcPr>
            <w:tcW w:w="3260" w:type="dxa"/>
          </w:tcPr>
          <w:p w14:paraId="5AD69428" w14:textId="77777777" w:rsidR="00EC18E0" w:rsidRPr="00931909" w:rsidRDefault="00EC18E0" w:rsidP="00F40AD5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  <w:tc>
          <w:tcPr>
            <w:tcW w:w="2957" w:type="dxa"/>
          </w:tcPr>
          <w:p w14:paraId="74FE9EC4" w14:textId="77777777" w:rsidR="00EC18E0" w:rsidRPr="00931909" w:rsidRDefault="00EC18E0" w:rsidP="00F40AD5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</w:tbl>
    <w:p w14:paraId="29AAD863" w14:textId="77777777" w:rsidR="00F1282A" w:rsidRPr="00931909" w:rsidRDefault="00F1282A" w:rsidP="00F1282A">
      <w:pPr>
        <w:pStyle w:val="Akapitzlist"/>
        <w:jc w:val="both"/>
        <w:rPr>
          <w:rFonts w:asciiTheme="minorHAnsi" w:hAnsiTheme="minorHAnsi" w:cstheme="minorHAnsi"/>
          <w:sz w:val="22"/>
          <w:lang w:val="pl-PL"/>
        </w:rPr>
      </w:pPr>
    </w:p>
    <w:p w14:paraId="155BA455" w14:textId="00FD5514" w:rsidR="00EC18E0" w:rsidRPr="00931909" w:rsidRDefault="00EC18E0" w:rsidP="00EC18E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426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931909">
        <w:rPr>
          <w:rFonts w:asciiTheme="minorHAnsi" w:hAnsiTheme="minorHAnsi" w:cstheme="minorHAnsi"/>
          <w:b/>
          <w:i/>
          <w:sz w:val="20"/>
          <w:lang w:val="pl-PL"/>
        </w:rPr>
        <w:t>W tym momencie Delegat Meczowy PZPN przekazuje głos Ekstraklasa Broadcast Managerowi (EBM) , który zadaje pytania dotyczące spraw marketingowych</w:t>
      </w:r>
      <w:r w:rsidR="005023AF"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 oraz informuje o sprawach związanych z przeprowadzeniem transmisji TV</w:t>
      </w:r>
      <w:r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.  W przypadku braku wyznaczenia  EBM  pytania zadaje delegat Meczowy PZPN. Sprawy marketingowe omawiane są zgodnie z odrębnym dokumentem Ekstraklasy S.A., </w:t>
      </w:r>
      <w:r w:rsidR="00642D15" w:rsidRPr="00931909">
        <w:rPr>
          <w:rFonts w:asciiTheme="minorHAnsi" w:hAnsiTheme="minorHAnsi" w:cstheme="minorHAnsi"/>
          <w:b/>
          <w:i/>
          <w:sz w:val="20"/>
          <w:lang w:val="pl-PL"/>
        </w:rPr>
        <w:t xml:space="preserve">publikowanym odrębnie i </w:t>
      </w:r>
      <w:r w:rsidRPr="00931909">
        <w:rPr>
          <w:rFonts w:asciiTheme="minorHAnsi" w:hAnsiTheme="minorHAnsi" w:cstheme="minorHAnsi"/>
          <w:b/>
          <w:i/>
          <w:sz w:val="20"/>
          <w:lang w:val="pl-PL"/>
        </w:rPr>
        <w:t>obowiązującym na dany sezon rozgrywkowy.</w:t>
      </w:r>
    </w:p>
    <w:p w14:paraId="16C773AA" w14:textId="14A031EF" w:rsidR="00EC18E0" w:rsidRPr="00931909" w:rsidRDefault="00EC18E0" w:rsidP="00EC18E0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szCs w:val="22"/>
          <w:lang w:val="pl-PL"/>
        </w:rPr>
        <w:t>EBM może potwierdzić, iż sprawdził przed rozpoczęciem SPO wszystkie elementy marketingowe, wymienione w dokumencie, w takim przypadku można przejść do kolejnych pytań.</w:t>
      </w:r>
    </w:p>
    <w:p w14:paraId="2A2A3CA7" w14:textId="77777777" w:rsidR="00EC18E0" w:rsidRPr="00931909" w:rsidRDefault="00EC18E0" w:rsidP="00F97FE6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Theme="minorHAnsi" w:hAnsiTheme="minorHAnsi" w:cstheme="minorHAnsi"/>
          <w:sz w:val="22"/>
          <w:lang w:val="pl-PL"/>
        </w:rPr>
      </w:pPr>
    </w:p>
    <w:p w14:paraId="21B29D81" w14:textId="77777777" w:rsidR="00F1282A" w:rsidRPr="00931909" w:rsidRDefault="00F1282A" w:rsidP="00785C11">
      <w:pPr>
        <w:pStyle w:val="Akapitzlist"/>
        <w:numPr>
          <w:ilvl w:val="0"/>
          <w:numId w:val="40"/>
        </w:numPr>
        <w:spacing w:after="120"/>
        <w:rPr>
          <w:rFonts w:asciiTheme="minorHAnsi" w:hAnsiTheme="minorHAnsi" w:cstheme="minorHAnsi"/>
          <w:b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lastRenderedPageBreak/>
        <w:t>Reklamy na sprzęcie zawodników:</w:t>
      </w:r>
    </w:p>
    <w:tbl>
      <w:tblPr>
        <w:tblW w:w="10064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7"/>
        <w:gridCol w:w="3260"/>
        <w:gridCol w:w="2957"/>
      </w:tblGrid>
      <w:tr w:rsidR="00931909" w:rsidRPr="00931909" w14:paraId="265F9E99" w14:textId="77777777" w:rsidTr="002335D7">
        <w:tc>
          <w:tcPr>
            <w:tcW w:w="3847" w:type="dxa"/>
          </w:tcPr>
          <w:p w14:paraId="5C511EC0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260" w:type="dxa"/>
          </w:tcPr>
          <w:p w14:paraId="2F159121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31909">
              <w:rPr>
                <w:rFonts w:asciiTheme="minorHAnsi" w:hAnsiTheme="minorHAnsi" w:cstheme="minorHAnsi"/>
                <w:b/>
                <w:sz w:val="20"/>
                <w:lang w:val="pl-PL"/>
              </w:rPr>
              <w:t>Gospodarze</w:t>
            </w:r>
          </w:p>
        </w:tc>
        <w:tc>
          <w:tcPr>
            <w:tcW w:w="2957" w:type="dxa"/>
          </w:tcPr>
          <w:p w14:paraId="696D6F9C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31909">
              <w:rPr>
                <w:rFonts w:asciiTheme="minorHAnsi" w:hAnsiTheme="minorHAnsi" w:cstheme="minorHAnsi"/>
                <w:b/>
                <w:sz w:val="20"/>
                <w:lang w:val="pl-PL"/>
              </w:rPr>
              <w:t>Goście</w:t>
            </w:r>
          </w:p>
        </w:tc>
      </w:tr>
      <w:tr w:rsidR="00931909" w:rsidRPr="00931909" w14:paraId="07665BC8" w14:textId="77777777" w:rsidTr="002335D7">
        <w:trPr>
          <w:trHeight w:val="108"/>
        </w:trPr>
        <w:tc>
          <w:tcPr>
            <w:tcW w:w="3847" w:type="dxa"/>
          </w:tcPr>
          <w:p w14:paraId="3D540EC7" w14:textId="073C4F44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 xml:space="preserve">Logotyp Rozgrywek </w:t>
            </w:r>
          </w:p>
        </w:tc>
        <w:bookmarkStart w:id="27" w:name="_Hlk1462994"/>
        <w:tc>
          <w:tcPr>
            <w:tcW w:w="3260" w:type="dxa"/>
          </w:tcPr>
          <w:p w14:paraId="5CC7AECD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7"/>
          </w:p>
        </w:tc>
        <w:tc>
          <w:tcPr>
            <w:tcW w:w="2957" w:type="dxa"/>
          </w:tcPr>
          <w:p w14:paraId="7389C563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  <w:tr w:rsidR="00931909" w:rsidRPr="00931909" w14:paraId="752305A8" w14:textId="77777777" w:rsidTr="002335D7">
        <w:tc>
          <w:tcPr>
            <w:tcW w:w="3847" w:type="dxa"/>
          </w:tcPr>
          <w:p w14:paraId="7CDBC206" w14:textId="2FB9875F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 xml:space="preserve">Główny sponsor na koszulce </w:t>
            </w:r>
          </w:p>
        </w:tc>
        <w:tc>
          <w:tcPr>
            <w:tcW w:w="3260" w:type="dxa"/>
          </w:tcPr>
          <w:p w14:paraId="15AF4D21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  <w:tc>
          <w:tcPr>
            <w:tcW w:w="2957" w:type="dxa"/>
          </w:tcPr>
          <w:p w14:paraId="012EA2AA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  <w:tr w:rsidR="00EB391D" w:rsidRPr="00931909" w14:paraId="38C6CCFD" w14:textId="77777777" w:rsidTr="002335D7">
        <w:tc>
          <w:tcPr>
            <w:tcW w:w="3847" w:type="dxa"/>
          </w:tcPr>
          <w:p w14:paraId="5B9CFD2F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Producent sprzętu</w:t>
            </w:r>
          </w:p>
        </w:tc>
        <w:tc>
          <w:tcPr>
            <w:tcW w:w="3260" w:type="dxa"/>
          </w:tcPr>
          <w:p w14:paraId="30A9E2E5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  <w:tc>
          <w:tcPr>
            <w:tcW w:w="2957" w:type="dxa"/>
          </w:tcPr>
          <w:p w14:paraId="00723779" w14:textId="77777777" w:rsidR="00F1282A" w:rsidRPr="00931909" w:rsidRDefault="00F1282A" w:rsidP="002335D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931909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</w:tbl>
    <w:p w14:paraId="258FD641" w14:textId="77777777" w:rsidR="00F1282A" w:rsidRPr="00931909" w:rsidRDefault="00F1282A" w:rsidP="00F97FE6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Theme="minorHAnsi" w:hAnsiTheme="minorHAnsi" w:cstheme="minorHAnsi"/>
          <w:sz w:val="22"/>
          <w:lang w:val="pl-PL"/>
        </w:rPr>
      </w:pPr>
    </w:p>
    <w:p w14:paraId="06AB602F" w14:textId="26228049" w:rsidR="004B2BA7" w:rsidRPr="00931909" w:rsidRDefault="004B2BA7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>Potwierdzić, że zawody będą rozgrywane Oficjalną Piłką Ekstraklasy S.A.</w:t>
      </w:r>
      <w:r w:rsidRPr="00931909">
        <w:rPr>
          <w:rFonts w:asciiTheme="minorHAnsi" w:hAnsiTheme="minorHAnsi" w:cstheme="minorHAnsi"/>
          <w:sz w:val="22"/>
          <w:lang w:val="pl-PL"/>
        </w:rPr>
        <w:tab/>
      </w:r>
      <w:bookmarkStart w:id="28" w:name="_Hlk1462648"/>
      <w:r w:rsidR="00785C11" w:rsidRPr="00931909">
        <w:rPr>
          <w:rFonts w:asciiTheme="minorHAnsi" w:hAnsiTheme="minorHAnsi" w:cstheme="minorHAnsi"/>
          <w:sz w:val="22"/>
          <w:lang w:val="pl-PL"/>
        </w:rPr>
        <w:t xml:space="preserve">       </w:t>
      </w:r>
      <w:r w:rsidR="00940C40" w:rsidRPr="00931909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931909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931909">
        <w:rPr>
          <w:rFonts w:asciiTheme="minorHAnsi" w:eastAsia="Calibri" w:hAnsiTheme="minorHAnsi" w:cstheme="minorHAnsi"/>
        </w:rPr>
        <w:fldChar w:fldCharType="end"/>
      </w:r>
      <w:r w:rsidR="008F484B" w:rsidRPr="00931909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bookmarkEnd w:id="28"/>
    </w:p>
    <w:p w14:paraId="77959375" w14:textId="59BEF1C3" w:rsidR="004B2BA7" w:rsidRPr="00931909" w:rsidRDefault="004B2BA7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>Przypomnieć, iż w przypadku, gdy klub gospodarza nie dysponuje Oficjalną Piłką Ekstraklasy S.A. zawody nie mogą być rozegrane, a klub gospodarza będzie podlegać karze dyscyplinarnej.</w:t>
      </w:r>
      <w:r w:rsidR="00785C11" w:rsidRPr="00931909">
        <w:rPr>
          <w:rFonts w:asciiTheme="minorHAnsi" w:hAnsiTheme="minorHAnsi" w:cstheme="minorHAnsi"/>
          <w:b/>
          <w:sz w:val="22"/>
          <w:lang w:val="pl-PL"/>
        </w:rPr>
        <w:t xml:space="preserve">   </w:t>
      </w:r>
      <w:r w:rsidR="00940C40" w:rsidRPr="00931909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931909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931909">
        <w:rPr>
          <w:rFonts w:asciiTheme="minorHAnsi" w:eastAsia="Calibri" w:hAnsiTheme="minorHAnsi" w:cstheme="minorHAnsi"/>
        </w:rPr>
        <w:fldChar w:fldCharType="end"/>
      </w:r>
      <w:r w:rsidR="008F484B" w:rsidRPr="00931909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</w:p>
    <w:p w14:paraId="4046EC09" w14:textId="77777777" w:rsidR="00F97FE6" w:rsidRPr="00931909" w:rsidRDefault="00F97FE6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 xml:space="preserve">Potwierdzić, czy zespołowi gości zapewniono wystarczającą liczbę </w:t>
      </w:r>
      <w:r w:rsidR="004B2BA7" w:rsidRPr="00931909">
        <w:rPr>
          <w:rFonts w:asciiTheme="minorHAnsi" w:hAnsiTheme="minorHAnsi" w:cstheme="minorHAnsi"/>
          <w:b/>
          <w:sz w:val="22"/>
          <w:lang w:val="pl-PL"/>
        </w:rPr>
        <w:t>Oficjalnych P</w:t>
      </w:r>
      <w:r w:rsidRPr="00931909">
        <w:rPr>
          <w:rFonts w:asciiTheme="minorHAnsi" w:hAnsiTheme="minorHAnsi" w:cstheme="minorHAnsi"/>
          <w:b/>
          <w:sz w:val="22"/>
          <w:lang w:val="pl-PL"/>
        </w:rPr>
        <w:t>iłek</w:t>
      </w:r>
      <w:r w:rsidR="004B2BA7" w:rsidRPr="00931909">
        <w:rPr>
          <w:rFonts w:asciiTheme="minorHAnsi" w:hAnsiTheme="minorHAnsi" w:cstheme="minorHAnsi"/>
          <w:b/>
          <w:sz w:val="22"/>
          <w:lang w:val="pl-PL"/>
        </w:rPr>
        <w:t xml:space="preserve"> Ekstraklasy S.A.</w:t>
      </w:r>
      <w:r w:rsidRPr="00931909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931909">
        <w:rPr>
          <w:rFonts w:asciiTheme="minorHAnsi" w:hAnsiTheme="minorHAnsi" w:cstheme="minorHAnsi"/>
          <w:b/>
          <w:sz w:val="22"/>
          <w:lang w:val="pl-PL"/>
        </w:rPr>
        <w:br/>
        <w:t>do przeprowadzenia rozgrzewki?</w:t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</w:r>
      <w:r w:rsidRPr="00931909">
        <w:rPr>
          <w:rFonts w:asciiTheme="minorHAnsi" w:hAnsiTheme="minorHAnsi" w:cstheme="minorHAnsi"/>
          <w:b/>
          <w:sz w:val="22"/>
          <w:lang w:val="pl-PL"/>
        </w:rPr>
        <w:tab/>
      </w:r>
      <w:r w:rsidR="00940C40" w:rsidRPr="00931909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931909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931909">
        <w:rPr>
          <w:rFonts w:asciiTheme="minorHAnsi" w:eastAsia="Calibri" w:hAnsiTheme="minorHAnsi" w:cstheme="minorHAnsi"/>
        </w:rPr>
        <w:fldChar w:fldCharType="end"/>
      </w:r>
      <w:r w:rsidR="008F484B" w:rsidRPr="00931909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931909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931909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931909">
        <w:rPr>
          <w:rFonts w:asciiTheme="minorHAnsi" w:eastAsia="Calibri" w:hAnsiTheme="minorHAnsi" w:cstheme="minorHAnsi"/>
        </w:rPr>
        <w:fldChar w:fldCharType="end"/>
      </w:r>
      <w:r w:rsidR="008F484B" w:rsidRPr="00931909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C879C29" w14:textId="77777777" w:rsidR="00F1282A" w:rsidRPr="00931909" w:rsidRDefault="00F1282A" w:rsidP="00F1282A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Theme="minorHAnsi" w:hAnsiTheme="minorHAnsi" w:cstheme="minorHAnsi"/>
          <w:sz w:val="22"/>
          <w:lang w:val="pl-PL"/>
        </w:rPr>
      </w:pPr>
    </w:p>
    <w:p w14:paraId="3E754A5E" w14:textId="1803E3D8" w:rsidR="00C0336A" w:rsidRPr="00931909" w:rsidRDefault="00C0336A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>Harmonogram działań przed rozpoczęciem meczu</w:t>
      </w:r>
    </w:p>
    <w:p w14:paraId="153E794F" w14:textId="3E3EBC22" w:rsidR="00C0336A" w:rsidRPr="00931909" w:rsidRDefault="00C0336A" w:rsidP="00C0336A">
      <w:pPr>
        <w:tabs>
          <w:tab w:val="left" w:leader="underscore" w:pos="3828"/>
          <w:tab w:val="left" w:pos="4820"/>
          <w:tab w:val="left" w:pos="7938"/>
          <w:tab w:val="left" w:pos="9498"/>
        </w:tabs>
        <w:ind w:left="360"/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>Podsumowanie działań przed rozpoczęciem meczu (rozgrzewka, kontrola sprzętu, wejście na boisko)</w:t>
      </w:r>
    </w:p>
    <w:p w14:paraId="07C42CF6" w14:textId="0CA9129C" w:rsidR="00C0336A" w:rsidRPr="00931909" w:rsidRDefault="00C0336A" w:rsidP="00EC18E0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 xml:space="preserve">Rozgrzewka trwa od 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  <w:r w:rsidRPr="00931909">
        <w:rPr>
          <w:rFonts w:asciiTheme="minorHAnsi" w:hAnsiTheme="minorHAnsi" w:cstheme="minorHAnsi"/>
          <w:sz w:val="22"/>
          <w:lang w:val="pl-PL"/>
        </w:rPr>
        <w:t xml:space="preserve"> do 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</w:p>
    <w:p w14:paraId="6B9134A4" w14:textId="0553F0C7" w:rsidR="00C0336A" w:rsidRPr="00931909" w:rsidRDefault="00C0336A" w:rsidP="00EC18E0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 xml:space="preserve">Zawodnicy opuszczają szatnię o 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</w:p>
    <w:p w14:paraId="46A79B41" w14:textId="0326D913" w:rsidR="00C0336A" w:rsidRPr="00931909" w:rsidRDefault="00C0336A" w:rsidP="00EC18E0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 xml:space="preserve">Zawodnicy wychodzą z tunelu o 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  <w:r w:rsidRPr="00931909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55CECAEE" w14:textId="4DD13FB0" w:rsidR="00C0336A" w:rsidRPr="00931909" w:rsidRDefault="00C0336A" w:rsidP="00EC18E0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 xml:space="preserve">Zawodnicy opuszczają szatnię przed drugą połową po 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  <w:r w:rsidRPr="00931909">
        <w:rPr>
          <w:rFonts w:asciiTheme="minorHAnsi" w:hAnsiTheme="minorHAnsi" w:cstheme="minorHAnsi"/>
          <w:sz w:val="22"/>
          <w:lang w:val="pl-PL"/>
        </w:rPr>
        <w:t xml:space="preserve"> minutach od zakończeniu 1 połowy</w:t>
      </w:r>
    </w:p>
    <w:p w14:paraId="496AE4D4" w14:textId="62E86641" w:rsidR="00C0336A" w:rsidRPr="00931909" w:rsidRDefault="00C0336A" w:rsidP="00EC18E0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 xml:space="preserve">Czy jest planowana minuta ciszy lub inna aktywność klubowa </w:t>
      </w:r>
    </w:p>
    <w:p w14:paraId="01A1CCD5" w14:textId="246D8D59" w:rsidR="00C0336A" w:rsidRPr="00931909" w:rsidRDefault="00C0336A" w:rsidP="00C0336A">
      <w:pPr>
        <w:tabs>
          <w:tab w:val="left" w:leader="underscore" w:pos="3828"/>
          <w:tab w:val="left" w:pos="4820"/>
          <w:tab w:val="left" w:pos="7938"/>
          <w:tab w:val="left" w:pos="9498"/>
        </w:tabs>
        <w:ind w:left="360"/>
        <w:jc w:val="both"/>
        <w:rPr>
          <w:rFonts w:asciiTheme="minorHAnsi" w:hAnsiTheme="minorHAnsi" w:cstheme="minorHAnsi"/>
          <w:sz w:val="22"/>
          <w:lang w:val="pl-PL"/>
        </w:rPr>
      </w:pPr>
    </w:p>
    <w:p w14:paraId="19D4510C" w14:textId="64EF15F4" w:rsidR="00C0336A" w:rsidRPr="00931909" w:rsidRDefault="00C0336A" w:rsidP="00EC18E0">
      <w:p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>E</w:t>
      </w:r>
      <w:r w:rsidR="00EC18E0" w:rsidRPr="00931909">
        <w:rPr>
          <w:rFonts w:asciiTheme="minorHAnsi" w:hAnsiTheme="minorHAnsi" w:cstheme="minorHAnsi"/>
          <w:b/>
          <w:sz w:val="22"/>
          <w:lang w:val="pl-PL"/>
        </w:rPr>
        <w:t>BM</w:t>
      </w:r>
      <w:r w:rsidR="00690C55" w:rsidRPr="00931909">
        <w:rPr>
          <w:rFonts w:asciiTheme="minorHAnsi" w:hAnsiTheme="minorHAnsi" w:cstheme="minorHAnsi"/>
          <w:b/>
          <w:sz w:val="22"/>
          <w:lang w:val="pl-PL"/>
        </w:rPr>
        <w:t xml:space="preserve"> informuje Delegata Meczowego PZPN oraz obecnych, iż w przypadku opóźnienia w rozpoczęciu zawodów, przekraczającego 60 sekund, spowodowanego zbyt późnym wyjściem którejkolwiek z drużyn, naruszenie to będzie odnotowane w raporcie meczowym Delegata Meczowego PZPN i może być podstawą postępowania dyscyplinarnego.</w:t>
      </w:r>
    </w:p>
    <w:p w14:paraId="1D99CC84" w14:textId="7A96DFBC" w:rsidR="00F1282A" w:rsidRPr="00931909" w:rsidRDefault="00F1282A" w:rsidP="00F1282A">
      <w:pPr>
        <w:tabs>
          <w:tab w:val="left" w:leader="underscore" w:pos="3828"/>
          <w:tab w:val="left" w:pos="4820"/>
          <w:tab w:val="left" w:pos="7938"/>
          <w:tab w:val="left" w:pos="9498"/>
        </w:tabs>
        <w:ind w:left="360"/>
        <w:jc w:val="both"/>
        <w:rPr>
          <w:rFonts w:asciiTheme="minorHAnsi" w:hAnsiTheme="minorHAnsi" w:cstheme="minorHAnsi"/>
          <w:b/>
          <w:sz w:val="22"/>
          <w:lang w:val="pl-PL"/>
        </w:rPr>
      </w:pPr>
    </w:p>
    <w:p w14:paraId="09123786" w14:textId="08C5F72C" w:rsidR="00690C55" w:rsidRPr="00931909" w:rsidRDefault="00690C55" w:rsidP="00785C11">
      <w:pPr>
        <w:pStyle w:val="Akapitzlist"/>
        <w:numPr>
          <w:ilvl w:val="0"/>
          <w:numId w:val="40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931909">
        <w:rPr>
          <w:rFonts w:asciiTheme="minorHAnsi" w:hAnsiTheme="minorHAnsi" w:cstheme="minorHAnsi"/>
          <w:b/>
          <w:sz w:val="22"/>
          <w:lang w:val="pl-PL"/>
        </w:rPr>
        <w:t>Inne sprawy TV/media</w:t>
      </w:r>
    </w:p>
    <w:p w14:paraId="487A46C0" w14:textId="3E46CB31" w:rsidR="00F1282A" w:rsidRPr="00931909" w:rsidRDefault="00690C55" w:rsidP="00693113">
      <w:pPr>
        <w:pStyle w:val="Akapitzlist"/>
        <w:numPr>
          <w:ilvl w:val="0"/>
          <w:numId w:val="37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>Potwierdzić godzinę i czas firmowania szatni zawodników oraz liczbę kamerzystów, zaangażowanych w filmowanie</w:t>
      </w:r>
      <w:r w:rsidR="00EC18E0" w:rsidRPr="00931909">
        <w:rPr>
          <w:rFonts w:asciiTheme="minorHAnsi" w:hAnsiTheme="minorHAnsi" w:cstheme="minorHAnsi"/>
          <w:sz w:val="22"/>
          <w:lang w:val="pl-PL"/>
        </w:rPr>
        <w:t xml:space="preserve"> </w:t>
      </w:r>
      <w:r w:rsidRPr="00931909">
        <w:rPr>
          <w:rFonts w:asciiTheme="minorHAnsi" w:hAnsiTheme="minorHAnsi" w:cstheme="minorHAnsi"/>
          <w:sz w:val="22"/>
          <w:lang w:val="pl-PL"/>
        </w:rPr>
        <w:t>szatni gospodarzy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rFonts w:asciiTheme="minorHAnsi" w:hAnsiTheme="minorHAnsi" w:cstheme="minorHAnsi"/>
          <w:noProof/>
          <w:sz w:val="22"/>
          <w:lang w:val="pl-PL"/>
        </w:rPr>
        <w:t> </w:t>
      </w:r>
      <w:r w:rsidRPr="00931909">
        <w:rPr>
          <w:rFonts w:asciiTheme="minorHAnsi" w:hAnsiTheme="minorHAnsi" w:cstheme="minorHAnsi"/>
          <w:noProof/>
          <w:sz w:val="22"/>
          <w:lang w:val="pl-PL"/>
        </w:rPr>
        <w:t> </w:t>
      </w:r>
      <w:r w:rsidRPr="00931909">
        <w:rPr>
          <w:rFonts w:asciiTheme="minorHAnsi" w:hAnsiTheme="minorHAnsi" w:cstheme="minorHAnsi"/>
          <w:noProof/>
          <w:sz w:val="22"/>
          <w:lang w:val="pl-PL"/>
        </w:rPr>
        <w:t> </w:t>
      </w:r>
      <w:r w:rsidRPr="00931909">
        <w:rPr>
          <w:rFonts w:asciiTheme="minorHAnsi" w:hAnsiTheme="minorHAnsi" w:cstheme="minorHAnsi"/>
          <w:noProof/>
          <w:sz w:val="22"/>
          <w:lang w:val="pl-PL"/>
        </w:rPr>
        <w:t> </w:t>
      </w:r>
      <w:r w:rsidRPr="00931909">
        <w:rPr>
          <w:rFonts w:asciiTheme="minorHAnsi" w:hAnsiTheme="minorHAnsi" w:cstheme="minorHAnsi"/>
          <w:noProof/>
          <w:sz w:val="22"/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  <w:r w:rsidRPr="00931909">
        <w:rPr>
          <w:rFonts w:asciiTheme="minorHAnsi" w:hAnsiTheme="minorHAnsi" w:cstheme="minorHAnsi"/>
          <w:sz w:val="22"/>
          <w:lang w:val="pl-PL"/>
        </w:rPr>
        <w:t xml:space="preserve"> szatni gości 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31909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931909">
        <w:rPr>
          <w:rFonts w:asciiTheme="minorHAnsi" w:hAnsiTheme="minorHAnsi" w:cstheme="minorHAnsi"/>
          <w:sz w:val="22"/>
          <w:lang w:val="pl-PL"/>
        </w:rPr>
      </w:r>
      <w:r w:rsidRPr="00931909">
        <w:rPr>
          <w:rFonts w:asciiTheme="minorHAnsi" w:hAnsiTheme="minorHAnsi" w:cstheme="minorHAnsi"/>
          <w:sz w:val="22"/>
          <w:lang w:val="pl-PL"/>
        </w:rPr>
        <w:fldChar w:fldCharType="separate"/>
      </w:r>
      <w:r w:rsidRPr="00931909">
        <w:rPr>
          <w:rFonts w:asciiTheme="minorHAnsi" w:hAnsiTheme="minorHAnsi" w:cstheme="minorHAnsi"/>
          <w:noProof/>
          <w:sz w:val="22"/>
          <w:lang w:val="pl-PL"/>
        </w:rPr>
        <w:t> </w:t>
      </w:r>
      <w:r w:rsidRPr="00931909">
        <w:rPr>
          <w:rFonts w:asciiTheme="minorHAnsi" w:hAnsiTheme="minorHAnsi" w:cstheme="minorHAnsi"/>
          <w:noProof/>
          <w:sz w:val="22"/>
          <w:lang w:val="pl-PL"/>
        </w:rPr>
        <w:t> </w:t>
      </w:r>
      <w:r w:rsidRPr="00931909">
        <w:rPr>
          <w:rFonts w:asciiTheme="minorHAnsi" w:hAnsiTheme="minorHAnsi" w:cstheme="minorHAnsi"/>
          <w:noProof/>
          <w:sz w:val="22"/>
          <w:lang w:val="pl-PL"/>
        </w:rPr>
        <w:t> </w:t>
      </w:r>
      <w:r w:rsidRPr="00931909">
        <w:rPr>
          <w:rFonts w:asciiTheme="minorHAnsi" w:hAnsiTheme="minorHAnsi" w:cstheme="minorHAnsi"/>
          <w:noProof/>
          <w:sz w:val="22"/>
          <w:lang w:val="pl-PL"/>
        </w:rPr>
        <w:t> </w:t>
      </w:r>
      <w:r w:rsidRPr="00931909">
        <w:rPr>
          <w:rFonts w:asciiTheme="minorHAnsi" w:hAnsiTheme="minorHAnsi" w:cstheme="minorHAnsi"/>
          <w:noProof/>
          <w:sz w:val="22"/>
          <w:lang w:val="pl-PL"/>
        </w:rPr>
        <w:t> </w:t>
      </w:r>
      <w:r w:rsidRPr="00931909">
        <w:rPr>
          <w:rFonts w:asciiTheme="minorHAnsi" w:hAnsiTheme="minorHAnsi" w:cstheme="minorHAnsi"/>
          <w:sz w:val="22"/>
          <w:lang w:val="pl-PL"/>
        </w:rPr>
        <w:fldChar w:fldCharType="end"/>
      </w:r>
    </w:p>
    <w:p w14:paraId="195C165E" w14:textId="2CBFB569" w:rsidR="00690C55" w:rsidRPr="00931909" w:rsidRDefault="00690C55" w:rsidP="00EC18E0">
      <w:pPr>
        <w:pStyle w:val="Akapitzlist"/>
        <w:numPr>
          <w:ilvl w:val="0"/>
          <w:numId w:val="37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 xml:space="preserve">Omówić krótko przez aktywności przedmeczowe (wywiady przedmeczowe, zdjęcia przedmeczowe, wywiady w przerwie, </w:t>
      </w:r>
      <w:proofErr w:type="spellStart"/>
      <w:r w:rsidRPr="00931909">
        <w:rPr>
          <w:rFonts w:asciiTheme="minorHAnsi" w:hAnsiTheme="minorHAnsi" w:cstheme="minorHAnsi"/>
          <w:sz w:val="22"/>
          <w:lang w:val="pl-PL"/>
        </w:rPr>
        <w:t>flash</w:t>
      </w:r>
      <w:proofErr w:type="spellEnd"/>
      <w:r w:rsidRPr="00931909">
        <w:rPr>
          <w:rFonts w:asciiTheme="minorHAnsi" w:hAnsiTheme="minorHAnsi" w:cstheme="minorHAnsi"/>
          <w:sz w:val="22"/>
          <w:lang w:val="pl-PL"/>
        </w:rPr>
        <w:t>, studio i mix zona</w:t>
      </w:r>
    </w:p>
    <w:p w14:paraId="5D69FDB0" w14:textId="151188E2" w:rsidR="00690C55" w:rsidRPr="00931909" w:rsidRDefault="00690C55" w:rsidP="00EC18E0">
      <w:pPr>
        <w:pStyle w:val="Akapitzlist"/>
        <w:numPr>
          <w:ilvl w:val="0"/>
          <w:numId w:val="37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931909">
        <w:rPr>
          <w:rFonts w:asciiTheme="minorHAnsi" w:hAnsiTheme="minorHAnsi" w:cstheme="minorHAnsi"/>
          <w:sz w:val="22"/>
          <w:lang w:val="pl-PL"/>
        </w:rPr>
        <w:t>Przedstawić liczbę osób zaangażowanych w transmisję meczu (liczba przedstawicieli EKSTRAKLASA LIVE PARK, osób obecnych na płycie itp.)</w:t>
      </w:r>
    </w:p>
    <w:p w14:paraId="408F4B45" w14:textId="77777777" w:rsidR="00690C55" w:rsidRPr="00931909" w:rsidRDefault="00690C55" w:rsidP="00690C55">
      <w:pPr>
        <w:pStyle w:val="Akapitzlist"/>
        <w:jc w:val="both"/>
        <w:rPr>
          <w:rFonts w:asciiTheme="minorHAnsi" w:hAnsiTheme="minorHAnsi" w:cstheme="minorHAnsi"/>
          <w:sz w:val="22"/>
          <w:lang w:val="pl-PL"/>
        </w:rPr>
      </w:pPr>
    </w:p>
    <w:p w14:paraId="544765F0" w14:textId="699FA6CA" w:rsidR="00690C55" w:rsidRPr="00931909" w:rsidRDefault="00690C55" w:rsidP="00690C55">
      <w:pPr>
        <w:pStyle w:val="Akapitzlist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rPr>
          <w:rFonts w:asciiTheme="minorHAnsi" w:hAnsiTheme="minorHAnsi" w:cstheme="minorHAnsi"/>
          <w:b/>
          <w:i/>
          <w:sz w:val="20"/>
          <w:lang w:val="pl-PL"/>
        </w:rPr>
      </w:pPr>
      <w:r w:rsidRPr="00931909">
        <w:rPr>
          <w:rFonts w:asciiTheme="minorHAnsi" w:hAnsiTheme="minorHAnsi" w:cstheme="minorHAnsi"/>
          <w:b/>
          <w:i/>
          <w:sz w:val="20"/>
          <w:lang w:val="pl-PL"/>
        </w:rPr>
        <w:t>W tym momencie Delegat Meczowy PZPN przejmuje prowadzenie pozostałej części spotkania.</w:t>
      </w:r>
    </w:p>
    <w:p w14:paraId="1181EDDF" w14:textId="77777777" w:rsidR="00690C55" w:rsidRPr="00F1282A" w:rsidRDefault="00690C55" w:rsidP="00F1282A">
      <w:pPr>
        <w:tabs>
          <w:tab w:val="left" w:leader="underscore" w:pos="3828"/>
          <w:tab w:val="left" w:pos="4820"/>
          <w:tab w:val="left" w:pos="7938"/>
          <w:tab w:val="left" w:pos="9498"/>
        </w:tabs>
        <w:ind w:left="360"/>
        <w:jc w:val="both"/>
        <w:rPr>
          <w:rFonts w:asciiTheme="minorHAnsi" w:hAnsiTheme="minorHAnsi" w:cstheme="minorHAnsi"/>
          <w:sz w:val="22"/>
          <w:lang w:val="pl-PL"/>
        </w:rPr>
      </w:pPr>
    </w:p>
    <w:p w14:paraId="1DD414E1" w14:textId="77777777" w:rsidR="005C7632" w:rsidRPr="007820B7" w:rsidRDefault="005C7632" w:rsidP="005C7632">
      <w:pPr>
        <w:pStyle w:val="Tekstpodstawowy3"/>
        <w:spacing w:after="120"/>
        <w:rPr>
          <w:rFonts w:asciiTheme="minorHAnsi" w:hAnsiTheme="minorHAnsi" w:cstheme="minorHAnsi"/>
          <w:u w:val="none"/>
          <w:lang w:val="pl-PL"/>
        </w:rPr>
      </w:pPr>
      <w:r w:rsidRPr="007820B7">
        <w:rPr>
          <w:rFonts w:asciiTheme="minorHAnsi" w:hAnsiTheme="minorHAnsi" w:cstheme="minorHAnsi"/>
          <w:u w:val="none"/>
          <w:lang w:val="pl-PL"/>
        </w:rPr>
        <w:t xml:space="preserve">Delegat </w:t>
      </w:r>
      <w:r w:rsidR="00376E5A" w:rsidRPr="007820B7">
        <w:rPr>
          <w:rFonts w:asciiTheme="minorHAnsi" w:hAnsiTheme="minorHAnsi" w:cstheme="minorHAnsi"/>
          <w:u w:val="none"/>
          <w:lang w:val="pl-PL"/>
        </w:rPr>
        <w:t>Meczowy</w:t>
      </w:r>
      <w:r w:rsidR="00C1667A" w:rsidRPr="007820B7">
        <w:rPr>
          <w:rFonts w:asciiTheme="minorHAnsi" w:hAnsiTheme="minorHAnsi" w:cstheme="minorHAnsi"/>
          <w:u w:val="none"/>
          <w:lang w:val="pl-PL"/>
        </w:rPr>
        <w:t xml:space="preserve"> PZPN</w:t>
      </w:r>
      <w:r w:rsidR="00376E5A" w:rsidRPr="007820B7">
        <w:rPr>
          <w:rFonts w:asciiTheme="minorHAnsi" w:hAnsiTheme="minorHAnsi" w:cstheme="minorHAnsi"/>
          <w:u w:val="none"/>
          <w:lang w:val="pl-PL"/>
        </w:rPr>
        <w:t xml:space="preserve"> </w:t>
      </w:r>
      <w:r w:rsidR="00C41D7F" w:rsidRPr="007820B7">
        <w:rPr>
          <w:rFonts w:asciiTheme="minorHAnsi" w:hAnsiTheme="minorHAnsi" w:cstheme="minorHAnsi"/>
          <w:u w:val="none"/>
          <w:lang w:val="pl-PL"/>
        </w:rPr>
        <w:t>powinien za</w:t>
      </w:r>
      <w:r w:rsidRPr="007820B7">
        <w:rPr>
          <w:rFonts w:asciiTheme="minorHAnsi" w:hAnsiTheme="minorHAnsi" w:cstheme="minorHAnsi"/>
          <w:u w:val="none"/>
          <w:lang w:val="pl-PL"/>
        </w:rPr>
        <w:t>pytać sędziego czy boisko odpowiada przepisom gry w piłkę nożną i poprosić o udzielenie dodatkowych wyjaśnień.</w:t>
      </w:r>
    </w:p>
    <w:p w14:paraId="6C31B13C" w14:textId="77777777" w:rsidR="0075401E" w:rsidRPr="007820B7" w:rsidRDefault="00940C40" w:rsidP="00596C57">
      <w:pPr>
        <w:pStyle w:val="Akapitzlist"/>
        <w:spacing w:before="60" w:after="120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49693F29" w14:textId="77777777" w:rsidR="005C7632" w:rsidRPr="007820B7" w:rsidRDefault="005C7632" w:rsidP="00785C11">
      <w:pPr>
        <w:pStyle w:val="Akapitzlist"/>
        <w:numPr>
          <w:ilvl w:val="0"/>
          <w:numId w:val="40"/>
        </w:numPr>
        <w:tabs>
          <w:tab w:val="left" w:pos="3119"/>
          <w:tab w:val="left" w:pos="3828"/>
        </w:tabs>
        <w:spacing w:before="120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Dodatkowe wyjaśnienia sędziego</w:t>
      </w:r>
    </w:p>
    <w:p w14:paraId="65A8E52E" w14:textId="77777777" w:rsidR="005C7632" w:rsidRPr="007820B7" w:rsidRDefault="005C7632" w:rsidP="00C41D7F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Instrukcje dotyczące strefy technicznej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1B6CF506" w14:textId="77777777" w:rsidR="005C7632" w:rsidRPr="007820B7" w:rsidRDefault="005C7632" w:rsidP="00C41D7F">
      <w:pPr>
        <w:pStyle w:val="Akapitzlist"/>
        <w:numPr>
          <w:ilvl w:val="0"/>
          <w:numId w:val="19"/>
        </w:numPr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Procedura w przypadku kontuzji zawodnika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3E009C74" w14:textId="77777777" w:rsidR="005C7632" w:rsidRPr="007820B7" w:rsidRDefault="005C7632" w:rsidP="00C41D7F">
      <w:pPr>
        <w:pStyle w:val="Akapitzlist"/>
        <w:numPr>
          <w:ilvl w:val="0"/>
          <w:numId w:val="19"/>
        </w:numPr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Miejsce dla noszowych (ich oznakowanie</w:t>
      </w:r>
      <w:r w:rsidR="00474BEC" w:rsidRPr="007820B7">
        <w:rPr>
          <w:rFonts w:asciiTheme="minorHAnsi" w:hAnsiTheme="minorHAnsi" w:cstheme="minorHAnsi"/>
          <w:sz w:val="22"/>
          <w:lang w:val="pl-PL"/>
        </w:rPr>
        <w:t>, liczba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i ubiór)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</w:p>
    <w:p w14:paraId="387EED9A" w14:textId="77777777" w:rsidR="005C7632" w:rsidRPr="007820B7" w:rsidRDefault="005C7632" w:rsidP="00FB5F54">
      <w:pPr>
        <w:pStyle w:val="Akapitzlist"/>
        <w:numPr>
          <w:ilvl w:val="0"/>
          <w:numId w:val="19"/>
        </w:numPr>
        <w:tabs>
          <w:tab w:val="left" w:pos="1418"/>
        </w:tabs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Procedura zmian zawodników 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786DF027" w14:textId="77777777" w:rsidR="005C7632" w:rsidRPr="007820B7" w:rsidRDefault="005C7632" w:rsidP="00C41D7F">
      <w:pPr>
        <w:pStyle w:val="Akapitzlist"/>
        <w:numPr>
          <w:ilvl w:val="0"/>
          <w:numId w:val="19"/>
        </w:numPr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Miejsce rozgrzewki zawodników: określić strefę, liczbę zawodników, zachowanie, neutralne kolory oznaczników itp.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</w:p>
    <w:p w14:paraId="2CA305C0" w14:textId="77777777" w:rsidR="005C7632" w:rsidRPr="007820B7" w:rsidRDefault="005C7632" w:rsidP="00785C11">
      <w:pPr>
        <w:pStyle w:val="Akapitzlist"/>
        <w:numPr>
          <w:ilvl w:val="0"/>
          <w:numId w:val="40"/>
        </w:numPr>
        <w:tabs>
          <w:tab w:val="left" w:pos="3119"/>
          <w:tab w:val="left" w:pos="3828"/>
          <w:tab w:val="left" w:pos="8505"/>
          <w:tab w:val="left" w:pos="9498"/>
        </w:tabs>
        <w:spacing w:before="80" w:after="60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System użycia piłek:</w:t>
      </w:r>
    </w:p>
    <w:p w14:paraId="05205AB7" w14:textId="77777777" w:rsidR="00C1667A" w:rsidRPr="007820B7" w:rsidRDefault="00C1667A" w:rsidP="00474BEC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Tradycyjny – piłki zapasowe pozostają pod opieką sędziego technicznego  </w:t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0377C2">
        <w:rPr>
          <w:rFonts w:asciiTheme="minorHAnsi" w:hAnsiTheme="minorHAnsi" w:cstheme="minorHAnsi"/>
          <w:sz w:val="22"/>
          <w:lang w:val="pl-PL"/>
        </w:rPr>
      </w:r>
      <w:r w:rsidR="000377C2">
        <w:rPr>
          <w:rFonts w:asciiTheme="minorHAnsi" w:hAnsiTheme="minorHAnsi" w:cstheme="minorHAnsi"/>
          <w:sz w:val="22"/>
          <w:lang w:val="pl-PL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 xml:space="preserve">Tak  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0377C2">
        <w:rPr>
          <w:rFonts w:asciiTheme="minorHAnsi" w:hAnsiTheme="minorHAnsi" w:cstheme="minorHAnsi"/>
          <w:sz w:val="22"/>
          <w:lang w:val="pl-PL"/>
        </w:rPr>
      </w:r>
      <w:r w:rsidR="000377C2">
        <w:rPr>
          <w:rFonts w:asciiTheme="minorHAnsi" w:hAnsiTheme="minorHAnsi" w:cstheme="minorHAnsi"/>
          <w:sz w:val="22"/>
          <w:lang w:val="pl-PL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>Nie</w:t>
      </w:r>
    </w:p>
    <w:p w14:paraId="4544C84A" w14:textId="77777777" w:rsidR="004B2BA7" w:rsidRPr="007820B7" w:rsidRDefault="00C1667A" w:rsidP="00474BEC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proofErr w:type="spellStart"/>
      <w:r w:rsidRPr="007820B7">
        <w:rPr>
          <w:rFonts w:asciiTheme="minorHAnsi" w:hAnsiTheme="minorHAnsi" w:cstheme="minorHAnsi"/>
          <w:sz w:val="22"/>
          <w:lang w:val="pl-PL"/>
        </w:rPr>
        <w:t>Wielopiłkowy</w:t>
      </w:r>
      <w:proofErr w:type="spellEnd"/>
      <w:r w:rsidRPr="007820B7">
        <w:rPr>
          <w:rFonts w:asciiTheme="minorHAnsi" w:hAnsiTheme="minorHAnsi" w:cstheme="minorHAnsi"/>
          <w:sz w:val="22"/>
          <w:lang w:val="pl-PL"/>
        </w:rPr>
        <w:t xml:space="preserve"> – podawane przez przeszkolonych chłopców</w:t>
      </w:r>
      <w:r w:rsidRPr="007820B7">
        <w:rPr>
          <w:rFonts w:asciiTheme="minorHAnsi" w:hAnsiTheme="minorHAnsi" w:cstheme="minorHAnsi"/>
          <w:sz w:val="22"/>
          <w:lang w:val="pl-PL"/>
        </w:rPr>
        <w:tab/>
        <w:t xml:space="preserve">     </w:t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0377C2">
        <w:rPr>
          <w:rFonts w:asciiTheme="minorHAnsi" w:hAnsiTheme="minorHAnsi" w:cstheme="minorHAnsi"/>
          <w:sz w:val="22"/>
          <w:lang w:val="pl-PL"/>
        </w:rPr>
      </w:r>
      <w:r w:rsidR="000377C2">
        <w:rPr>
          <w:rFonts w:asciiTheme="minorHAnsi" w:hAnsiTheme="minorHAnsi" w:cstheme="minorHAnsi"/>
          <w:sz w:val="22"/>
          <w:lang w:val="pl-PL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 xml:space="preserve">Tak  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0377C2">
        <w:rPr>
          <w:rFonts w:asciiTheme="minorHAnsi" w:hAnsiTheme="minorHAnsi" w:cstheme="minorHAnsi"/>
          <w:sz w:val="22"/>
          <w:lang w:val="pl-PL"/>
        </w:rPr>
      </w:r>
      <w:r w:rsidR="000377C2">
        <w:rPr>
          <w:rFonts w:asciiTheme="minorHAnsi" w:hAnsiTheme="minorHAnsi" w:cstheme="minorHAnsi"/>
          <w:sz w:val="22"/>
          <w:lang w:val="pl-PL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>Nie</w:t>
      </w:r>
    </w:p>
    <w:p w14:paraId="7AC4A65B" w14:textId="77777777" w:rsidR="005C7632" w:rsidRPr="007820B7" w:rsidRDefault="005C7632" w:rsidP="00785C11">
      <w:pPr>
        <w:pStyle w:val="Tekstpodstawowywcity2"/>
        <w:numPr>
          <w:ilvl w:val="0"/>
          <w:numId w:val="40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lastRenderedPageBreak/>
        <w:t>Delegat</w:t>
      </w:r>
      <w:r w:rsidR="00376E5A" w:rsidRPr="007820B7">
        <w:rPr>
          <w:rFonts w:asciiTheme="minorHAnsi" w:hAnsiTheme="minorHAnsi" w:cstheme="minorHAnsi"/>
          <w:sz w:val="22"/>
          <w:lang w:val="pl-PL"/>
        </w:rPr>
        <w:t xml:space="preserve"> Meczowy</w:t>
      </w:r>
      <w:r w:rsidR="00C1667A" w:rsidRPr="007820B7">
        <w:rPr>
          <w:rFonts w:asciiTheme="minorHAnsi" w:hAnsiTheme="minorHAnsi" w:cstheme="minorHAnsi"/>
          <w:sz w:val="22"/>
          <w:lang w:val="pl-PL"/>
        </w:rPr>
        <w:t xml:space="preserve"> PZPN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powinien zaapelować o poszanowanie przepisów oraz </w:t>
      </w:r>
      <w:r w:rsidR="00C1667A" w:rsidRPr="007820B7">
        <w:rPr>
          <w:rFonts w:asciiTheme="minorHAnsi" w:hAnsiTheme="minorHAnsi" w:cstheme="minorHAnsi"/>
          <w:sz w:val="22"/>
          <w:lang w:val="pl-PL"/>
        </w:rPr>
        <w:t xml:space="preserve">zasad 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Fair Play (podkreślić konieczność respektowania decyzji sędziowskich, </w:t>
      </w:r>
      <w:r w:rsidR="00E937F8" w:rsidRPr="007820B7">
        <w:rPr>
          <w:rFonts w:asciiTheme="minorHAnsi" w:hAnsiTheme="minorHAnsi" w:cstheme="minorHAnsi"/>
          <w:sz w:val="22"/>
          <w:lang w:val="pl-PL"/>
        </w:rPr>
        <w:t xml:space="preserve">należytego zachowania osób na ławkach rezerwowych i w stosunku do sędziego technicznego oraz </w:t>
      </w:r>
      <w:r w:rsidRPr="007820B7">
        <w:rPr>
          <w:rFonts w:asciiTheme="minorHAnsi" w:hAnsiTheme="minorHAnsi" w:cstheme="minorHAnsi"/>
          <w:sz w:val="22"/>
          <w:lang w:val="pl-PL"/>
        </w:rPr>
        <w:t>unikania symulowania kontu</w:t>
      </w:r>
      <w:r w:rsidR="00E937F8" w:rsidRPr="007820B7">
        <w:rPr>
          <w:rFonts w:asciiTheme="minorHAnsi" w:hAnsiTheme="minorHAnsi" w:cstheme="minorHAnsi"/>
          <w:sz w:val="22"/>
          <w:lang w:val="pl-PL"/>
        </w:rPr>
        <w:t xml:space="preserve">zji i rasistowskich </w:t>
      </w:r>
      <w:proofErr w:type="spellStart"/>
      <w:r w:rsidR="00E937F8" w:rsidRPr="007820B7">
        <w:rPr>
          <w:rFonts w:asciiTheme="minorHAnsi" w:hAnsiTheme="minorHAnsi" w:cstheme="minorHAnsi"/>
          <w:sz w:val="22"/>
          <w:lang w:val="pl-PL"/>
        </w:rPr>
        <w:t>zachowań</w:t>
      </w:r>
      <w:proofErr w:type="spellEnd"/>
      <w:r w:rsidRPr="007820B7">
        <w:rPr>
          <w:rFonts w:asciiTheme="minorHAnsi" w:hAnsiTheme="minorHAnsi" w:cstheme="minorHAnsi"/>
          <w:sz w:val="22"/>
          <w:lang w:val="pl-PL"/>
        </w:rPr>
        <w:t>)</w:t>
      </w:r>
      <w:r w:rsidR="004A4AA7" w:rsidRPr="007820B7">
        <w:rPr>
          <w:rFonts w:asciiTheme="minorHAnsi" w:hAnsiTheme="minorHAnsi" w:cstheme="minorHAnsi"/>
          <w:sz w:val="22"/>
          <w:lang w:val="pl-PL"/>
        </w:rPr>
        <w:t xml:space="preserve"> 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52EEB57" w14:textId="77777777" w:rsidR="005C7632" w:rsidRPr="007820B7" w:rsidRDefault="005C7632" w:rsidP="00785C11">
      <w:pPr>
        <w:pStyle w:val="Tekstpodstawowywcity2"/>
        <w:numPr>
          <w:ilvl w:val="0"/>
          <w:numId w:val="40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Delegat</w:t>
      </w:r>
      <w:r w:rsidR="00376E5A" w:rsidRPr="007820B7">
        <w:rPr>
          <w:rFonts w:asciiTheme="minorHAnsi" w:hAnsiTheme="minorHAnsi" w:cstheme="minorHAnsi"/>
          <w:sz w:val="22"/>
          <w:lang w:val="pl-PL"/>
        </w:rPr>
        <w:t xml:space="preserve"> Meczowy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C1667A" w:rsidRPr="007820B7">
        <w:rPr>
          <w:rFonts w:asciiTheme="minorHAnsi" w:hAnsiTheme="minorHAnsi" w:cstheme="minorHAnsi"/>
          <w:sz w:val="22"/>
          <w:lang w:val="pl-PL"/>
        </w:rPr>
        <w:t xml:space="preserve">PZPN </w:t>
      </w:r>
      <w:r w:rsidRPr="007820B7">
        <w:rPr>
          <w:rFonts w:asciiTheme="minorHAnsi" w:hAnsiTheme="minorHAnsi" w:cstheme="minorHAnsi"/>
          <w:sz w:val="22"/>
          <w:lang w:val="pl-PL"/>
        </w:rPr>
        <w:t>powinien przypomnieć wszystkim obecnym, iż wywiady muszą być przeprowadzane wyłącznie na tle ścianek sponsorskich</w:t>
      </w:r>
      <w:r w:rsidR="00C1667A" w:rsidRPr="007820B7">
        <w:rPr>
          <w:rFonts w:asciiTheme="minorHAnsi" w:hAnsiTheme="minorHAnsi" w:cstheme="minorHAnsi"/>
          <w:sz w:val="22"/>
          <w:lang w:val="pl-PL"/>
        </w:rPr>
        <w:t>.</w:t>
      </w:r>
      <w:r w:rsidR="00C1667A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407533A" w14:textId="77777777" w:rsidR="005C7632" w:rsidRPr="007820B7" w:rsidRDefault="00C1667A" w:rsidP="00785C11">
      <w:pPr>
        <w:pStyle w:val="Tekstpodstawowywcity2"/>
        <w:numPr>
          <w:ilvl w:val="0"/>
          <w:numId w:val="40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Poprosić </w:t>
      </w:r>
      <w:r w:rsidR="00AE4358" w:rsidRPr="007820B7">
        <w:rPr>
          <w:rFonts w:asciiTheme="minorHAnsi" w:hAnsiTheme="minorHAnsi" w:cstheme="minorHAnsi"/>
          <w:sz w:val="22"/>
          <w:lang w:val="pl-PL"/>
        </w:rPr>
        <w:t xml:space="preserve">o </w:t>
      </w:r>
      <w:r w:rsidRPr="007820B7">
        <w:rPr>
          <w:rFonts w:asciiTheme="minorHAnsi" w:hAnsiTheme="minorHAnsi" w:cstheme="minorHAnsi"/>
          <w:sz w:val="22"/>
          <w:lang w:val="pl-PL"/>
        </w:rPr>
        <w:t>dostarczenie przed meczem kopii wypełnionych składów drużyn oraz osób uprawnionych do przebywania na ławkach rezerwowych.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0377C2">
        <w:rPr>
          <w:rFonts w:asciiTheme="minorHAnsi" w:eastAsia="Calibri" w:hAnsiTheme="minorHAnsi" w:cstheme="minorHAnsi"/>
        </w:rPr>
      </w:r>
      <w:r w:rsidR="000377C2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9F9DE6D" w14:textId="7EA74474" w:rsidR="0075401E" w:rsidRPr="007820B7" w:rsidRDefault="005C7632" w:rsidP="00785C11">
      <w:pPr>
        <w:pStyle w:val="Akapitzlist"/>
        <w:numPr>
          <w:ilvl w:val="0"/>
          <w:numId w:val="40"/>
        </w:numPr>
        <w:tabs>
          <w:tab w:val="left" w:pos="3119"/>
          <w:tab w:val="left" w:pos="3828"/>
        </w:tabs>
        <w:spacing w:before="80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lang w:val="pl-PL"/>
        </w:rPr>
        <w:t xml:space="preserve">Czy sędziowie </w:t>
      </w:r>
      <w:r w:rsidR="00690C55">
        <w:rPr>
          <w:rFonts w:asciiTheme="minorHAnsi" w:hAnsiTheme="minorHAnsi" w:cstheme="minorHAnsi"/>
          <w:b/>
          <w:i/>
          <w:sz w:val="22"/>
          <w:lang w:val="pl-PL"/>
        </w:rPr>
        <w:t xml:space="preserve">lub przedstawiciele klubów </w:t>
      </w:r>
      <w:r w:rsidRPr="007820B7">
        <w:rPr>
          <w:rFonts w:asciiTheme="minorHAnsi" w:hAnsiTheme="minorHAnsi" w:cstheme="minorHAnsi"/>
          <w:b/>
          <w:i/>
          <w:sz w:val="22"/>
          <w:lang w:val="pl-PL"/>
        </w:rPr>
        <w:t>mają coś do dodania?</w:t>
      </w:r>
      <w:r w:rsidR="00C1667A" w:rsidRPr="007820B7">
        <w:rPr>
          <w:rFonts w:asciiTheme="minorHAnsi" w:hAnsiTheme="minorHAnsi" w:cstheme="minorHAnsi"/>
          <w:b/>
          <w:i/>
          <w:sz w:val="22"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71D6BB95" w14:textId="77777777" w:rsidR="0075401E" w:rsidRPr="007820B7" w:rsidRDefault="0075401E" w:rsidP="005C7632">
      <w:pPr>
        <w:rPr>
          <w:rFonts w:asciiTheme="minorHAnsi" w:hAnsiTheme="minorHAnsi" w:cstheme="minorHAnsi"/>
          <w:sz w:val="12"/>
          <w:lang w:val="pl-PL"/>
        </w:rPr>
      </w:pPr>
    </w:p>
    <w:p w14:paraId="1F99B0B5" w14:textId="3107CD7F" w:rsidR="004A4AA7" w:rsidRPr="007820B7" w:rsidRDefault="0075401E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Theme="minorHAnsi" w:hAnsiTheme="minorHAnsi" w:cstheme="minorHAnsi"/>
          <w:b/>
          <w:sz w:val="12"/>
          <w:lang w:val="pl-PL"/>
        </w:rPr>
      </w:pPr>
      <w:r w:rsidRPr="007820B7">
        <w:rPr>
          <w:rFonts w:asciiTheme="minorHAnsi" w:hAnsiTheme="minorHAnsi" w:cstheme="minorHAnsi"/>
          <w:b/>
          <w:i/>
          <w:lang w:val="pl-PL"/>
        </w:rPr>
        <w:t>Spotkanie może zosta</w:t>
      </w:r>
      <w:r w:rsidR="005C7632" w:rsidRPr="007820B7">
        <w:rPr>
          <w:rFonts w:asciiTheme="minorHAnsi" w:hAnsiTheme="minorHAnsi" w:cstheme="minorHAnsi"/>
          <w:b/>
          <w:i/>
          <w:lang w:val="pl-PL"/>
        </w:rPr>
        <w:t>ć zakończone</w:t>
      </w:r>
      <w:r w:rsidR="004A4AA7" w:rsidRPr="007820B7">
        <w:rPr>
          <w:rFonts w:asciiTheme="minorHAnsi" w:hAnsiTheme="minorHAnsi" w:cstheme="minorHAnsi"/>
          <w:b/>
          <w:i/>
          <w:lang w:val="pl-PL"/>
        </w:rPr>
        <w:t>.</w:t>
      </w:r>
    </w:p>
    <w:p w14:paraId="661CCAB8" w14:textId="77777777" w:rsidR="005C7632" w:rsidRPr="007820B7" w:rsidRDefault="005C7632" w:rsidP="005C7632">
      <w:pPr>
        <w:rPr>
          <w:rFonts w:asciiTheme="minorHAnsi" w:hAnsiTheme="minorHAnsi" w:cstheme="minorHAnsi"/>
          <w:sz w:val="12"/>
          <w:lang w:val="pl-PL"/>
        </w:rPr>
      </w:pPr>
    </w:p>
    <w:p w14:paraId="666CF843" w14:textId="047B69F1" w:rsidR="00CB590E" w:rsidRPr="007820B7" w:rsidRDefault="0075401E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  <w:r w:rsidRPr="007820B7">
        <w:rPr>
          <w:rFonts w:asciiTheme="minorHAnsi" w:hAnsiTheme="minorHAnsi" w:cstheme="minorHAnsi"/>
          <w:b/>
          <w:i/>
          <w:lang w:val="pl-PL"/>
        </w:rPr>
        <w:t>Notatki:</w:t>
      </w:r>
      <w:r w:rsidR="00690C55">
        <w:rPr>
          <w:rFonts w:asciiTheme="minorHAnsi" w:hAnsiTheme="minorHAnsi" w:cstheme="minorHAnsi"/>
          <w:b/>
          <w:i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0DCE502F" w14:textId="77777777" w:rsidR="001172A3" w:rsidRPr="007820B7" w:rsidRDefault="001172A3" w:rsidP="001172A3">
      <w:pPr>
        <w:rPr>
          <w:rFonts w:asciiTheme="minorHAnsi" w:hAnsiTheme="minorHAnsi" w:cstheme="minorHAnsi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9946"/>
      </w:tblGrid>
      <w:tr w:rsidR="001172A3" w:rsidRPr="007820B7" w14:paraId="37DC6567" w14:textId="77777777" w:rsidTr="001172A3">
        <w:tc>
          <w:tcPr>
            <w:tcW w:w="10172" w:type="dxa"/>
            <w:shd w:val="clear" w:color="auto" w:fill="CC0000"/>
          </w:tcPr>
          <w:p w14:paraId="3EE6D093" w14:textId="77777777" w:rsidR="001172A3" w:rsidRPr="007820B7" w:rsidRDefault="001172A3" w:rsidP="005B5336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POUCZENIE</w:t>
            </w:r>
          </w:p>
        </w:tc>
      </w:tr>
    </w:tbl>
    <w:p w14:paraId="1D2AFDA2" w14:textId="77777777" w:rsidR="005C7632" w:rsidRPr="007820B7" w:rsidRDefault="005C7632" w:rsidP="00646935">
      <w:pPr>
        <w:spacing w:after="120"/>
        <w:rPr>
          <w:rFonts w:asciiTheme="minorHAnsi" w:hAnsiTheme="minorHAnsi" w:cstheme="minorHAnsi"/>
          <w:i/>
          <w:lang w:val="pl-PL"/>
        </w:rPr>
      </w:pPr>
    </w:p>
    <w:p w14:paraId="5AF461C6" w14:textId="6216C37D" w:rsidR="00C1667A" w:rsidRPr="007820B7" w:rsidRDefault="005C7632" w:rsidP="001D043F">
      <w:pPr>
        <w:spacing w:after="120"/>
        <w:ind w:left="284"/>
        <w:jc w:val="both"/>
        <w:rPr>
          <w:rFonts w:asciiTheme="minorHAnsi" w:hAnsiTheme="minorHAnsi" w:cstheme="minorHAnsi"/>
          <w:b/>
          <w:i/>
          <w:sz w:val="20"/>
          <w:lang w:val="pl-PL"/>
        </w:rPr>
      </w:pP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Delegat </w:t>
      </w:r>
      <w:r w:rsidR="00376E5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Meczowy PZPN 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musi omówić wszystkie sprawy poruszone w tym protokole z przedstawicielem klubu gospodarza zawodów i wypełnić tak wiele rubryk przed meczem, jak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t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o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jest 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możliwe.</w:t>
      </w:r>
      <w:r w:rsidR="001D043F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 </w:t>
      </w:r>
      <w:r w:rsidR="00C1667A" w:rsidRPr="007820B7">
        <w:rPr>
          <w:rFonts w:asciiTheme="minorHAnsi" w:hAnsiTheme="minorHAnsi" w:cstheme="minorHAnsi"/>
          <w:b/>
          <w:i/>
          <w:sz w:val="20"/>
          <w:lang w:val="pl-PL"/>
        </w:rPr>
        <w:t>Niniejszy druk SPO musi zostać prze</w:t>
      </w:r>
      <w:r w:rsidR="004B2BA7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słany do </w:t>
      </w:r>
      <w:r w:rsidR="003707B4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PZPN / </w:t>
      </w:r>
      <w:r w:rsidR="004B2BA7" w:rsidRPr="007820B7">
        <w:rPr>
          <w:rFonts w:asciiTheme="minorHAnsi" w:hAnsiTheme="minorHAnsi" w:cstheme="minorHAnsi"/>
          <w:b/>
          <w:i/>
          <w:sz w:val="20"/>
          <w:lang w:val="pl-PL"/>
        </w:rPr>
        <w:t>Biura Ekstraklasy S.A. w ciągu 24</w:t>
      </w:r>
      <w:r w:rsidR="00C1667A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 godzin po zakończonych zawodach Extranetem lub e-mailem (</w:t>
      </w:r>
      <w:hyperlink r:id="rId8" w:history="1">
        <w:r w:rsidR="003707B4" w:rsidRPr="007820B7">
          <w:rPr>
            <w:rStyle w:val="Hipercze"/>
            <w:rFonts w:asciiTheme="minorHAnsi" w:hAnsiTheme="minorHAnsi" w:cstheme="minorHAnsi"/>
            <w:b/>
            <w:i/>
            <w:sz w:val="20"/>
            <w:lang w:val="pl-PL"/>
          </w:rPr>
          <w:t>bezpieczenstwo@pzpn.pl</w:t>
        </w:r>
      </w:hyperlink>
      <w:r w:rsidR="003707B4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 / </w:t>
      </w:r>
      <w:hyperlink r:id="rId9" w:history="1">
        <w:r w:rsidR="004B2BA7" w:rsidRPr="007820B7">
          <w:rPr>
            <w:rStyle w:val="Hipercze"/>
            <w:rFonts w:asciiTheme="minorHAnsi" w:hAnsiTheme="minorHAnsi" w:cstheme="minorHAnsi"/>
            <w:b/>
            <w:i/>
            <w:sz w:val="20"/>
            <w:lang w:val="pl-PL"/>
          </w:rPr>
          <w:t>ekstraklasa@ekstraklasa.org</w:t>
        </w:r>
      </w:hyperlink>
      <w:r w:rsidR="004B2BA7" w:rsidRPr="007820B7">
        <w:rPr>
          <w:rFonts w:asciiTheme="minorHAnsi" w:hAnsiTheme="minorHAnsi" w:cstheme="minorHAnsi"/>
          <w:b/>
          <w:i/>
          <w:sz w:val="20"/>
          <w:lang w:val="pl-PL"/>
        </w:rPr>
        <w:t>), wraz z ewentualnymi załącznikami.</w:t>
      </w:r>
    </w:p>
    <w:p w14:paraId="6C57C803" w14:textId="77777777" w:rsidR="00C1667A" w:rsidRPr="007820B7" w:rsidRDefault="005C7632" w:rsidP="001172A3">
      <w:pPr>
        <w:spacing w:after="120"/>
        <w:ind w:left="284" w:right="142"/>
        <w:jc w:val="both"/>
        <w:outlineLvl w:val="0"/>
        <w:rPr>
          <w:rFonts w:asciiTheme="minorHAnsi" w:hAnsiTheme="minorHAnsi" w:cstheme="minorHAnsi"/>
          <w:b/>
          <w:i/>
          <w:sz w:val="20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Delegat musi zachować </w:t>
      </w:r>
      <w:r w:rsidRPr="007820B7">
        <w:rPr>
          <w:rFonts w:asciiTheme="minorHAnsi" w:hAnsiTheme="minorHAnsi" w:cstheme="minorHAnsi"/>
          <w:b/>
          <w:i/>
          <w:sz w:val="20"/>
          <w:szCs w:val="22"/>
          <w:u w:val="single"/>
          <w:lang w:val="pl-PL"/>
        </w:rPr>
        <w:t>oryginał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u w:val="single"/>
          <w:lang w:val="pl-PL"/>
        </w:rPr>
        <w:t xml:space="preserve"> druku SPO</w:t>
      </w:r>
      <w:r w:rsidRPr="007820B7">
        <w:rPr>
          <w:rFonts w:asciiTheme="minorHAnsi" w:hAnsiTheme="minorHAnsi" w:cstheme="minorHAnsi"/>
          <w:b/>
          <w:i/>
          <w:sz w:val="20"/>
          <w:szCs w:val="22"/>
          <w:u w:val="single"/>
          <w:lang w:val="pl-PL"/>
        </w:rPr>
        <w:t>,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 listę obecności oraz inne otrzymane dokumenty (</w:t>
      </w:r>
      <w:r w:rsidR="00376E5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np. 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mapa stadionu, plan zabezpieczenia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, druk Informacja Organizatora Zawodów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) celem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ew</w:t>
      </w:r>
      <w:r w:rsidR="009E3847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entualnego przekazania ich </w:t>
      </w:r>
      <w:r w:rsidR="00E309D2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PZPN lub </w:t>
      </w:r>
      <w:r w:rsidR="009E3847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Ekstraklasie S.A.</w:t>
      </w:r>
      <w:r w:rsidR="003B2289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na każde żądanie w ciągu 30 dni od dnia zawodów.</w:t>
      </w:r>
    </w:p>
    <w:p w14:paraId="7EA1082F" w14:textId="77777777" w:rsidR="005C7632" w:rsidRPr="007820B7" w:rsidRDefault="005C7632" w:rsidP="005C7632">
      <w:pPr>
        <w:jc w:val="both"/>
        <w:rPr>
          <w:rFonts w:asciiTheme="minorHAnsi" w:hAnsiTheme="minorHAnsi" w:cstheme="minorHAnsi"/>
          <w:lang w:val="pl-PL"/>
        </w:rPr>
      </w:pPr>
    </w:p>
    <w:p w14:paraId="02C3DEE6" w14:textId="77777777" w:rsidR="005C7632" w:rsidRPr="007820B7" w:rsidRDefault="00C1667A" w:rsidP="00C1667A">
      <w:pPr>
        <w:ind w:firstLine="708"/>
        <w:jc w:val="both"/>
        <w:rPr>
          <w:rFonts w:asciiTheme="minorHAnsi" w:hAnsiTheme="minorHAnsi" w:cstheme="minorHAnsi"/>
          <w:b/>
          <w:lang w:val="pl-PL"/>
        </w:rPr>
      </w:pPr>
      <w:r w:rsidRPr="007820B7">
        <w:rPr>
          <w:rFonts w:asciiTheme="minorHAnsi" w:hAnsiTheme="minorHAnsi" w:cstheme="minorHAnsi"/>
          <w:b/>
          <w:lang w:val="pl-PL"/>
        </w:rPr>
        <w:t>Imię i nazwisko D</w:t>
      </w:r>
      <w:r w:rsidR="005C7632" w:rsidRPr="007820B7">
        <w:rPr>
          <w:rFonts w:asciiTheme="minorHAnsi" w:hAnsiTheme="minorHAnsi" w:cstheme="minorHAnsi"/>
          <w:b/>
          <w:lang w:val="pl-PL"/>
        </w:rPr>
        <w:t>elegata</w:t>
      </w:r>
      <w:r w:rsidRPr="007820B7">
        <w:rPr>
          <w:rFonts w:asciiTheme="minorHAnsi" w:hAnsiTheme="minorHAnsi" w:cstheme="minorHAnsi"/>
          <w:b/>
          <w:lang w:val="pl-PL"/>
        </w:rPr>
        <w:t xml:space="preserve"> Meczowego PZPN</w:t>
      </w:r>
      <w:r w:rsidR="00646935" w:rsidRPr="007820B7">
        <w:rPr>
          <w:rFonts w:asciiTheme="minorHAnsi" w:hAnsiTheme="minorHAnsi" w:cstheme="minorHAnsi"/>
          <w:b/>
          <w:lang w:val="pl-PL"/>
        </w:rPr>
        <w:t>:</w:t>
      </w:r>
      <w:r w:rsidR="005C7632" w:rsidRPr="007820B7">
        <w:rPr>
          <w:rFonts w:asciiTheme="minorHAnsi" w:hAnsiTheme="minorHAnsi" w:cstheme="minorHAnsi"/>
          <w:b/>
          <w:lang w:val="pl-PL"/>
        </w:rPr>
        <w:tab/>
      </w:r>
      <w:r w:rsidRPr="007820B7">
        <w:rPr>
          <w:rFonts w:asciiTheme="minorHAnsi" w:hAnsiTheme="minorHAnsi" w:cstheme="minorHAnsi"/>
          <w:b/>
          <w:lang w:val="pl-PL"/>
        </w:rPr>
        <w:tab/>
      </w:r>
      <w:r w:rsidRPr="007820B7">
        <w:rPr>
          <w:rFonts w:asciiTheme="minorHAnsi" w:hAnsiTheme="minorHAnsi" w:cstheme="minorHAnsi"/>
          <w:b/>
          <w:lang w:val="pl-PL"/>
        </w:rPr>
        <w:tab/>
      </w:r>
      <w:r w:rsidR="005C7632" w:rsidRPr="007820B7">
        <w:rPr>
          <w:rFonts w:asciiTheme="minorHAnsi" w:hAnsiTheme="minorHAnsi" w:cstheme="minorHAnsi"/>
          <w:b/>
          <w:lang w:val="pl-PL"/>
        </w:rPr>
        <w:t>Podpis (na oryginale):</w:t>
      </w:r>
      <w:r w:rsidR="005C7632" w:rsidRPr="007820B7">
        <w:rPr>
          <w:rFonts w:asciiTheme="minorHAnsi" w:hAnsiTheme="minorHAnsi" w:cstheme="minorHAnsi"/>
          <w:b/>
          <w:lang w:val="pl-PL"/>
        </w:rPr>
        <w:tab/>
      </w:r>
    </w:p>
    <w:sectPr w:rsidR="005C7632" w:rsidRPr="007820B7" w:rsidSect="00A4125E">
      <w:headerReference w:type="default" r:id="rId10"/>
      <w:footerReference w:type="default" r:id="rId11"/>
      <w:pgSz w:w="11906" w:h="16838"/>
      <w:pgMar w:top="684" w:right="991" w:bottom="426" w:left="567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FEEC" w14:textId="77777777" w:rsidR="00EF6AA4" w:rsidRDefault="00EF6AA4" w:rsidP="00257B3C">
      <w:r>
        <w:separator/>
      </w:r>
    </w:p>
  </w:endnote>
  <w:endnote w:type="continuationSeparator" w:id="0">
    <w:p w14:paraId="1B2B8DA9" w14:textId="77777777" w:rsidR="00EF6AA4" w:rsidRDefault="00EF6AA4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E840" w14:textId="0827B79D" w:rsidR="002335D7" w:rsidRDefault="002335D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16158" wp14:editId="0866B676">
              <wp:simplePos x="0" y="0"/>
              <wp:positionH relativeFrom="column">
                <wp:posOffset>4000500</wp:posOffset>
              </wp:positionH>
              <wp:positionV relativeFrom="paragraph">
                <wp:posOffset>131607</wp:posOffset>
              </wp:positionV>
              <wp:extent cx="3129280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28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CBE09" w14:textId="107C6BD9" w:rsidR="002335D7" w:rsidRPr="00A4125E" w:rsidRDefault="002335D7" w:rsidP="00747A61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A4125E">
                            <w:rPr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A4125E">
                            <w:rPr>
                              <w:b/>
                              <w:color w:val="FFFFFF"/>
                              <w:sz w:val="16"/>
                            </w:rPr>
                            <w:t xml:space="preserve"> SPO-EKSTRAKLASA: </w:t>
                          </w:r>
                          <w:r w:rsidR="006300C4">
                            <w:rPr>
                              <w:b/>
                              <w:color w:val="FFFFFF"/>
                              <w:sz w:val="16"/>
                            </w:rPr>
                            <w:t>2019/07/01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16158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315pt;margin-top:10.35pt;width:246.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" filled="f" stroked="f" strokeweight=".5pt">
              <v:textbox>
                <w:txbxContent>
                  <w:p w14:paraId="6B6CBE09" w14:textId="107C6BD9" w:rsidR="002335D7" w:rsidRPr="00A4125E" w:rsidRDefault="002335D7" w:rsidP="00747A61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 w:rsidRPr="00A4125E">
                      <w:rPr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A4125E">
                      <w:rPr>
                        <w:b/>
                        <w:color w:val="FFFFFF"/>
                        <w:sz w:val="16"/>
                      </w:rPr>
                      <w:t xml:space="preserve"> SPO-EKSTRAKLASA: </w:t>
                    </w:r>
                    <w:r w:rsidR="006300C4">
                      <w:rPr>
                        <w:b/>
                        <w:color w:val="FFFFFF"/>
                        <w:sz w:val="16"/>
                      </w:rPr>
                      <w:t>2019/07/01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9448F5" wp14:editId="0DD101BA">
              <wp:simplePos x="0" y="0"/>
              <wp:positionH relativeFrom="column">
                <wp:posOffset>-235585</wp:posOffset>
              </wp:positionH>
              <wp:positionV relativeFrom="paragraph">
                <wp:posOffset>62392</wp:posOffset>
              </wp:positionV>
              <wp:extent cx="4399915" cy="36893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991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F1CE8" w14:textId="77777777" w:rsidR="002335D7" w:rsidRPr="00D04AEB" w:rsidRDefault="002335D7" w:rsidP="00ED5948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D04AEB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14:paraId="6644C3AD" w14:textId="77777777" w:rsidR="002335D7" w:rsidRPr="00D04AEB" w:rsidRDefault="000377C2" w:rsidP="00ED5948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2335D7" w:rsidRPr="00D04AEB">
                              <w:rPr>
                                <w:rStyle w:val="Hipercze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2335D7" w:rsidRPr="00D04AEB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/ tel. (22) 55 12 271 / </w:t>
                          </w:r>
                          <w:r w:rsidR="002335D7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(22) 55 12 273 / </w:t>
                          </w:r>
                          <w:r w:rsidR="002335D7" w:rsidRPr="00D04AEB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(22) 55 12 27</w:t>
                          </w:r>
                          <w:r w:rsidR="002335D7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4</w:t>
                          </w:r>
                        </w:p>
                        <w:p w14:paraId="7713AF84" w14:textId="77777777" w:rsidR="002335D7" w:rsidRPr="00D04AEB" w:rsidRDefault="002335D7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D04AEB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9448F5" id="Pole tekstowe 16" o:spid="_x0000_s1027" type="#_x0000_t202" style="position:absolute;margin-left:-18.55pt;margin-top:4.9pt;width:346.4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" filled="f" stroked="f" strokeweight=".5pt">
              <v:textbox>
                <w:txbxContent>
                  <w:p w14:paraId="4E3F1CE8" w14:textId="77777777" w:rsidR="002335D7" w:rsidRPr="00D04AEB" w:rsidRDefault="002335D7" w:rsidP="00ED5948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D04AEB">
                      <w:rPr>
                        <w:b/>
                        <w:color w:val="FFFFFF"/>
                        <w:sz w:val="16"/>
                        <w:lang w:val="pl-PL"/>
                      </w:rPr>
                      <w:t>Departament Organizacji Imprez, Bezpieczeństwa i Infrastruktury PZPN</w:t>
                    </w:r>
                  </w:p>
                  <w:p w14:paraId="6644C3AD" w14:textId="77777777" w:rsidR="002335D7" w:rsidRPr="00D04AEB" w:rsidRDefault="00EF6AA4" w:rsidP="00ED5948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hyperlink r:id="rId2" w:history="1">
                      <w:r w:rsidR="002335D7" w:rsidRPr="00D04AEB">
                        <w:rPr>
                          <w:rStyle w:val="Hipercze"/>
                          <w:b/>
                          <w:color w:val="FFFFFF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="002335D7" w:rsidRPr="00D04AEB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/ tel. (22) 55 12 271 / </w:t>
                    </w:r>
                    <w:r w:rsidR="002335D7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(22) 55 12 273 / </w:t>
                    </w:r>
                    <w:r w:rsidR="002335D7" w:rsidRPr="00D04AEB">
                      <w:rPr>
                        <w:b/>
                        <w:color w:val="FFFFFF"/>
                        <w:sz w:val="16"/>
                        <w:lang w:val="en-US"/>
                      </w:rPr>
                      <w:t>(22) 55 12 27</w:t>
                    </w:r>
                    <w:r w:rsidR="002335D7">
                      <w:rPr>
                        <w:b/>
                        <w:color w:val="FFFFFF"/>
                        <w:sz w:val="16"/>
                        <w:lang w:val="en-US"/>
                      </w:rPr>
                      <w:t>4</w:t>
                    </w:r>
                  </w:p>
                  <w:p w14:paraId="7713AF84" w14:textId="77777777" w:rsidR="002335D7" w:rsidRPr="00D04AEB" w:rsidRDefault="002335D7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D04AEB">
                      <w:rPr>
                        <w:b/>
                        <w:color w:val="FFFFFF"/>
                        <w:sz w:val="16"/>
                        <w:lang w:val="pl-P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12CA94A7" wp14:editId="76BBC757">
          <wp:simplePos x="0" y="0"/>
          <wp:positionH relativeFrom="column">
            <wp:posOffset>-531495</wp:posOffset>
          </wp:positionH>
          <wp:positionV relativeFrom="paragraph">
            <wp:posOffset>99857</wp:posOffset>
          </wp:positionV>
          <wp:extent cx="7915275" cy="295275"/>
          <wp:effectExtent l="0" t="0" r="9525" b="952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9D6DF" w14:textId="77777777" w:rsidR="00EF6AA4" w:rsidRDefault="00EF6AA4" w:rsidP="00257B3C">
      <w:r>
        <w:separator/>
      </w:r>
    </w:p>
  </w:footnote>
  <w:footnote w:type="continuationSeparator" w:id="0">
    <w:p w14:paraId="558C659D" w14:textId="77777777" w:rsidR="00EF6AA4" w:rsidRDefault="00EF6AA4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455E" w14:textId="120E1A31" w:rsidR="002335D7" w:rsidRPr="005C7632" w:rsidRDefault="002335D7" w:rsidP="002A7065">
    <w:pPr>
      <w:pStyle w:val="Nagwek"/>
      <w:jc w:val="center"/>
      <w:rPr>
        <w:b/>
        <w:sz w:val="32"/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23A6B0" wp14:editId="105A73A4">
          <wp:simplePos x="0" y="0"/>
          <wp:positionH relativeFrom="column">
            <wp:posOffset>-207645</wp:posOffset>
          </wp:positionH>
          <wp:positionV relativeFrom="paragraph">
            <wp:posOffset>128905</wp:posOffset>
          </wp:positionV>
          <wp:extent cx="808990" cy="762000"/>
          <wp:effectExtent l="0" t="0" r="0" b="0"/>
          <wp:wrapNone/>
          <wp:docPr id="15" name="Obraz 15" descr="https://upload.wikimedia.org/wikipedia/commons/c/c8/PolskiZwi%C4%85zekPi%C5%82kiNo%C5%BCn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c/c8/PolskiZwi%C4%85zekPi%C5%82kiNo%C5%BCn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9C7ED7" wp14:editId="44E684E9">
          <wp:simplePos x="0" y="0"/>
          <wp:positionH relativeFrom="column">
            <wp:posOffset>6212205</wp:posOffset>
          </wp:positionH>
          <wp:positionV relativeFrom="paragraph">
            <wp:posOffset>195580</wp:posOffset>
          </wp:positionV>
          <wp:extent cx="720396" cy="657225"/>
          <wp:effectExtent l="0" t="0" r="3810" b="0"/>
          <wp:wrapNone/>
          <wp:docPr id="18" name="Obraz 18" descr="https://roosevelta81.pl/wp-content/uploads/2017/06/ekstrakl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oosevelta81.pl/wp-content/uploads/2017/06/ekstrakla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96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0C45DF95" wp14:editId="1F197A11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7632">
      <w:rPr>
        <w:noProof/>
        <w:lang w:val="pl-PL" w:eastAsia="pl-PL"/>
      </w:rPr>
      <w:t xml:space="preserve"> </w:t>
    </w:r>
  </w:p>
  <w:p w14:paraId="506500FD" w14:textId="2051847B" w:rsidR="002335D7" w:rsidRPr="005C7632" w:rsidRDefault="002335D7" w:rsidP="00A4125E">
    <w:pPr>
      <w:pStyle w:val="Nagwek"/>
      <w:tabs>
        <w:tab w:val="clear" w:pos="4536"/>
        <w:tab w:val="clear" w:pos="9072"/>
      </w:tabs>
      <w:spacing w:after="240"/>
      <w:jc w:val="center"/>
      <w:rPr>
        <w:b/>
        <w:sz w:val="32"/>
        <w:lang w:val="pl-PL"/>
      </w:rPr>
    </w:pPr>
    <w:r w:rsidRPr="005C7632">
      <w:rPr>
        <w:b/>
        <w:sz w:val="32"/>
        <w:lang w:val="pl-PL"/>
      </w:rPr>
      <w:t>SPOTKANIE ORGANIZACYJNE W DNIU MECZU</w:t>
    </w:r>
  </w:p>
  <w:p w14:paraId="4DE3BB95" w14:textId="77777777" w:rsidR="002335D7" w:rsidRPr="005C7632" w:rsidRDefault="002335D7" w:rsidP="00324CCB">
    <w:pPr>
      <w:pStyle w:val="Nagwek"/>
      <w:tabs>
        <w:tab w:val="left" w:pos="827"/>
        <w:tab w:val="center" w:pos="5386"/>
      </w:tabs>
      <w:jc w:val="center"/>
      <w:rPr>
        <w:b/>
        <w:lang w:val="pl-PL"/>
      </w:rPr>
    </w:pPr>
    <w:r w:rsidRPr="005C7632">
      <w:rPr>
        <w:b/>
        <w:lang w:val="pl-PL"/>
      </w:rPr>
      <w:t xml:space="preserve">Strona </w:t>
    </w:r>
    <w:r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PAGE</w:instrText>
    </w:r>
    <w:r w:rsidRPr="002A7065">
      <w:rPr>
        <w:b/>
        <w:bCs/>
        <w:szCs w:val="24"/>
      </w:rPr>
      <w:fldChar w:fldCharType="separate"/>
    </w:r>
    <w:r>
      <w:rPr>
        <w:b/>
        <w:bCs/>
        <w:noProof/>
        <w:lang w:val="pl-PL"/>
      </w:rPr>
      <w:t>5</w:t>
    </w:r>
    <w:r w:rsidRPr="002A7065">
      <w:rPr>
        <w:b/>
        <w:bCs/>
        <w:szCs w:val="24"/>
      </w:rPr>
      <w:fldChar w:fldCharType="end"/>
    </w:r>
    <w:r w:rsidRPr="005C7632">
      <w:rPr>
        <w:b/>
        <w:lang w:val="pl-PL"/>
      </w:rPr>
      <w:t xml:space="preserve"> z </w:t>
    </w:r>
    <w:r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NUMPAGES</w:instrText>
    </w:r>
    <w:r w:rsidRPr="002A7065">
      <w:rPr>
        <w:b/>
        <w:bCs/>
        <w:szCs w:val="24"/>
      </w:rPr>
      <w:fldChar w:fldCharType="separate"/>
    </w:r>
    <w:r>
      <w:rPr>
        <w:b/>
        <w:bCs/>
        <w:noProof/>
        <w:lang w:val="pl-PL"/>
      </w:rPr>
      <w:t>8</w:t>
    </w:r>
    <w:r w:rsidRPr="002A7065">
      <w:rPr>
        <w:b/>
        <w:bCs/>
        <w:szCs w:val="24"/>
      </w:rPr>
      <w:fldChar w:fldCharType="end"/>
    </w:r>
  </w:p>
  <w:p w14:paraId="34A01C85" w14:textId="77777777" w:rsidR="002335D7" w:rsidRPr="005C7632" w:rsidRDefault="002335D7" w:rsidP="002A7065">
    <w:pPr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C0378"/>
    <w:multiLevelType w:val="hybridMultilevel"/>
    <w:tmpl w:val="8FE0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353F"/>
    <w:multiLevelType w:val="hybridMultilevel"/>
    <w:tmpl w:val="D8B05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A725D5"/>
    <w:multiLevelType w:val="hybridMultilevel"/>
    <w:tmpl w:val="3B2433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778B6"/>
    <w:multiLevelType w:val="hybridMultilevel"/>
    <w:tmpl w:val="1DC8D660"/>
    <w:lvl w:ilvl="0" w:tplc="B82E5C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953D3"/>
    <w:multiLevelType w:val="hybridMultilevel"/>
    <w:tmpl w:val="3B26B0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E27E2"/>
    <w:multiLevelType w:val="hybridMultilevel"/>
    <w:tmpl w:val="8F06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0174"/>
    <w:multiLevelType w:val="hybridMultilevel"/>
    <w:tmpl w:val="CE3C6D7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880210E"/>
    <w:multiLevelType w:val="hybridMultilevel"/>
    <w:tmpl w:val="87E03B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91F70F5"/>
    <w:multiLevelType w:val="hybridMultilevel"/>
    <w:tmpl w:val="EAF0845E"/>
    <w:lvl w:ilvl="0" w:tplc="95869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8254C"/>
    <w:multiLevelType w:val="hybridMultilevel"/>
    <w:tmpl w:val="3482E5E8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2EF40E77"/>
    <w:multiLevelType w:val="hybridMultilevel"/>
    <w:tmpl w:val="339AE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10906"/>
    <w:multiLevelType w:val="hybridMultilevel"/>
    <w:tmpl w:val="B0289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B2490E"/>
    <w:multiLevelType w:val="hybridMultilevel"/>
    <w:tmpl w:val="72FC9622"/>
    <w:lvl w:ilvl="0" w:tplc="A56CA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F6150"/>
    <w:multiLevelType w:val="hybridMultilevel"/>
    <w:tmpl w:val="D6A6226A"/>
    <w:lvl w:ilvl="0" w:tplc="AB1CC30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1AF"/>
    <w:multiLevelType w:val="hybridMultilevel"/>
    <w:tmpl w:val="903E336A"/>
    <w:lvl w:ilvl="0" w:tplc="2F3EEC96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8F2"/>
    <w:multiLevelType w:val="hybridMultilevel"/>
    <w:tmpl w:val="881C1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71071"/>
    <w:multiLevelType w:val="hybridMultilevel"/>
    <w:tmpl w:val="F3B89258"/>
    <w:lvl w:ilvl="0" w:tplc="A56CA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724101"/>
    <w:multiLevelType w:val="hybridMultilevel"/>
    <w:tmpl w:val="767857F4"/>
    <w:lvl w:ilvl="0" w:tplc="818EBD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8E699B"/>
    <w:multiLevelType w:val="hybridMultilevel"/>
    <w:tmpl w:val="732855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F03D9"/>
    <w:multiLevelType w:val="hybridMultilevel"/>
    <w:tmpl w:val="78CCB02C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571B2"/>
    <w:multiLevelType w:val="hybridMultilevel"/>
    <w:tmpl w:val="D3CAAA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942E89"/>
    <w:multiLevelType w:val="hybridMultilevel"/>
    <w:tmpl w:val="CCCA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41232"/>
    <w:multiLevelType w:val="hybridMultilevel"/>
    <w:tmpl w:val="7A3E0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40A72"/>
    <w:multiLevelType w:val="hybridMultilevel"/>
    <w:tmpl w:val="1100922E"/>
    <w:lvl w:ilvl="0" w:tplc="77C642BC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7D1"/>
    <w:multiLevelType w:val="hybridMultilevel"/>
    <w:tmpl w:val="DCDC94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E24082"/>
    <w:multiLevelType w:val="hybridMultilevel"/>
    <w:tmpl w:val="15247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E84D86"/>
    <w:multiLevelType w:val="hybridMultilevel"/>
    <w:tmpl w:val="A32AED5E"/>
    <w:lvl w:ilvl="0" w:tplc="D50A6AB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6C0114B"/>
    <w:multiLevelType w:val="hybridMultilevel"/>
    <w:tmpl w:val="22CAFE20"/>
    <w:lvl w:ilvl="0" w:tplc="2F3EEC96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22178"/>
    <w:multiLevelType w:val="hybridMultilevel"/>
    <w:tmpl w:val="40F46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3603D"/>
    <w:multiLevelType w:val="hybridMultilevel"/>
    <w:tmpl w:val="A5E4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957F4"/>
    <w:multiLevelType w:val="hybridMultilevel"/>
    <w:tmpl w:val="C5E2E1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13600F9"/>
    <w:multiLevelType w:val="hybridMultilevel"/>
    <w:tmpl w:val="EEC6E9A6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F765E"/>
    <w:multiLevelType w:val="hybridMultilevel"/>
    <w:tmpl w:val="69B8175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AF01F15"/>
    <w:multiLevelType w:val="hybridMultilevel"/>
    <w:tmpl w:val="1BA28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F82A1F"/>
    <w:multiLevelType w:val="hybridMultilevel"/>
    <w:tmpl w:val="2C1A4184"/>
    <w:lvl w:ilvl="0" w:tplc="E946C85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8"/>
  </w:num>
  <w:num w:numId="4">
    <w:abstractNumId w:val="32"/>
  </w:num>
  <w:num w:numId="5">
    <w:abstractNumId w:val="6"/>
  </w:num>
  <w:num w:numId="6">
    <w:abstractNumId w:val="34"/>
  </w:num>
  <w:num w:numId="7">
    <w:abstractNumId w:val="8"/>
  </w:num>
  <w:num w:numId="8">
    <w:abstractNumId w:val="20"/>
  </w:num>
  <w:num w:numId="9">
    <w:abstractNumId w:val="3"/>
  </w:num>
  <w:num w:numId="10">
    <w:abstractNumId w:val="25"/>
  </w:num>
  <w:num w:numId="11">
    <w:abstractNumId w:val="31"/>
  </w:num>
  <w:num w:numId="12">
    <w:abstractNumId w:val="24"/>
  </w:num>
  <w:num w:numId="13">
    <w:abstractNumId w:val="7"/>
  </w:num>
  <w:num w:numId="14">
    <w:abstractNumId w:val="13"/>
  </w:num>
  <w:num w:numId="15">
    <w:abstractNumId w:val="10"/>
  </w:num>
  <w:num w:numId="16">
    <w:abstractNumId w:val="11"/>
  </w:num>
  <w:num w:numId="17">
    <w:abstractNumId w:val="12"/>
  </w:num>
  <w:num w:numId="18">
    <w:abstractNumId w:val="26"/>
  </w:num>
  <w:num w:numId="19">
    <w:abstractNumId w:val="36"/>
  </w:num>
  <w:num w:numId="20">
    <w:abstractNumId w:val="33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35"/>
  </w:num>
  <w:num w:numId="25">
    <w:abstractNumId w:val="9"/>
  </w:num>
  <w:num w:numId="26">
    <w:abstractNumId w:val="5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  <w:num w:numId="32">
    <w:abstractNumId w:val="27"/>
  </w:num>
  <w:num w:numId="33">
    <w:abstractNumId w:val="2"/>
  </w:num>
  <w:num w:numId="34">
    <w:abstractNumId w:val="14"/>
  </w:num>
  <w:num w:numId="35">
    <w:abstractNumId w:val="30"/>
  </w:num>
  <w:num w:numId="36">
    <w:abstractNumId w:val="16"/>
  </w:num>
  <w:num w:numId="37">
    <w:abstractNumId w:val="23"/>
  </w:num>
  <w:num w:numId="38">
    <w:abstractNumId w:val="4"/>
  </w:num>
  <w:num w:numId="39">
    <w:abstractNumId w:val="15"/>
  </w:num>
  <w:num w:numId="40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7"/>
    <w:rsid w:val="00004403"/>
    <w:rsid w:val="00015362"/>
    <w:rsid w:val="0003220D"/>
    <w:rsid w:val="000377C2"/>
    <w:rsid w:val="00041C5C"/>
    <w:rsid w:val="00056179"/>
    <w:rsid w:val="00060008"/>
    <w:rsid w:val="00062BF2"/>
    <w:rsid w:val="00070755"/>
    <w:rsid w:val="00087695"/>
    <w:rsid w:val="0009761C"/>
    <w:rsid w:val="000A215F"/>
    <w:rsid w:val="000C334B"/>
    <w:rsid w:val="000F38E0"/>
    <w:rsid w:val="00112709"/>
    <w:rsid w:val="001172A3"/>
    <w:rsid w:val="00137A69"/>
    <w:rsid w:val="00140D1B"/>
    <w:rsid w:val="00157E32"/>
    <w:rsid w:val="00157FA1"/>
    <w:rsid w:val="00160DB6"/>
    <w:rsid w:val="00165543"/>
    <w:rsid w:val="00183F87"/>
    <w:rsid w:val="00197E5B"/>
    <w:rsid w:val="001A7883"/>
    <w:rsid w:val="001B3C62"/>
    <w:rsid w:val="001D043F"/>
    <w:rsid w:val="001D212B"/>
    <w:rsid w:val="001D27D5"/>
    <w:rsid w:val="00203467"/>
    <w:rsid w:val="00212218"/>
    <w:rsid w:val="002227DF"/>
    <w:rsid w:val="00226768"/>
    <w:rsid w:val="002335D7"/>
    <w:rsid w:val="0023570F"/>
    <w:rsid w:val="00242611"/>
    <w:rsid w:val="00257B3C"/>
    <w:rsid w:val="00263BB0"/>
    <w:rsid w:val="0027731C"/>
    <w:rsid w:val="002A7065"/>
    <w:rsid w:val="002B14DB"/>
    <w:rsid w:val="002B3BEC"/>
    <w:rsid w:val="002B559F"/>
    <w:rsid w:val="002B6F25"/>
    <w:rsid w:val="002D3F28"/>
    <w:rsid w:val="002E352E"/>
    <w:rsid w:val="002E6F4E"/>
    <w:rsid w:val="00324CCB"/>
    <w:rsid w:val="0032603D"/>
    <w:rsid w:val="003656F9"/>
    <w:rsid w:val="003707B4"/>
    <w:rsid w:val="00370D23"/>
    <w:rsid w:val="00376E5A"/>
    <w:rsid w:val="00387C19"/>
    <w:rsid w:val="003A3442"/>
    <w:rsid w:val="003A3F76"/>
    <w:rsid w:val="003A69B4"/>
    <w:rsid w:val="003A738B"/>
    <w:rsid w:val="003A7A56"/>
    <w:rsid w:val="003B2289"/>
    <w:rsid w:val="003B641E"/>
    <w:rsid w:val="003F6D5B"/>
    <w:rsid w:val="004066D0"/>
    <w:rsid w:val="00411201"/>
    <w:rsid w:val="004274E8"/>
    <w:rsid w:val="00433180"/>
    <w:rsid w:val="00441168"/>
    <w:rsid w:val="00442190"/>
    <w:rsid w:val="00443802"/>
    <w:rsid w:val="00446E52"/>
    <w:rsid w:val="00462AC5"/>
    <w:rsid w:val="00462CE8"/>
    <w:rsid w:val="00463397"/>
    <w:rsid w:val="00471833"/>
    <w:rsid w:val="00473BD0"/>
    <w:rsid w:val="00474BEC"/>
    <w:rsid w:val="004830AF"/>
    <w:rsid w:val="0048577F"/>
    <w:rsid w:val="00487F35"/>
    <w:rsid w:val="00496590"/>
    <w:rsid w:val="004A24B8"/>
    <w:rsid w:val="004A4AA7"/>
    <w:rsid w:val="004B00E3"/>
    <w:rsid w:val="004B1D9B"/>
    <w:rsid w:val="004B2BA7"/>
    <w:rsid w:val="004C5783"/>
    <w:rsid w:val="004D5896"/>
    <w:rsid w:val="004E6FB1"/>
    <w:rsid w:val="004F7C50"/>
    <w:rsid w:val="005023AF"/>
    <w:rsid w:val="00523530"/>
    <w:rsid w:val="005378CB"/>
    <w:rsid w:val="005466FE"/>
    <w:rsid w:val="005647EE"/>
    <w:rsid w:val="00576DF7"/>
    <w:rsid w:val="00587B72"/>
    <w:rsid w:val="00587E4A"/>
    <w:rsid w:val="00596C57"/>
    <w:rsid w:val="005A424E"/>
    <w:rsid w:val="005B3716"/>
    <w:rsid w:val="005B5336"/>
    <w:rsid w:val="005C7632"/>
    <w:rsid w:val="005D0843"/>
    <w:rsid w:val="005D3886"/>
    <w:rsid w:val="0062157B"/>
    <w:rsid w:val="00623371"/>
    <w:rsid w:val="006245F1"/>
    <w:rsid w:val="006300C4"/>
    <w:rsid w:val="00633CEC"/>
    <w:rsid w:val="00642D15"/>
    <w:rsid w:val="006458B5"/>
    <w:rsid w:val="00646935"/>
    <w:rsid w:val="0065379C"/>
    <w:rsid w:val="006823DF"/>
    <w:rsid w:val="00683297"/>
    <w:rsid w:val="00690C55"/>
    <w:rsid w:val="00696529"/>
    <w:rsid w:val="006A02A4"/>
    <w:rsid w:val="006B252E"/>
    <w:rsid w:val="006B4A15"/>
    <w:rsid w:val="006C73C0"/>
    <w:rsid w:val="006E3D89"/>
    <w:rsid w:val="006F0A22"/>
    <w:rsid w:val="0072167B"/>
    <w:rsid w:val="0073446A"/>
    <w:rsid w:val="00736273"/>
    <w:rsid w:val="0074158B"/>
    <w:rsid w:val="00747A61"/>
    <w:rsid w:val="0075401E"/>
    <w:rsid w:val="0075525E"/>
    <w:rsid w:val="00773990"/>
    <w:rsid w:val="00780BEF"/>
    <w:rsid w:val="007820B7"/>
    <w:rsid w:val="00785847"/>
    <w:rsid w:val="00785C11"/>
    <w:rsid w:val="00795EA9"/>
    <w:rsid w:val="007A70CD"/>
    <w:rsid w:val="007B0F10"/>
    <w:rsid w:val="007C0A71"/>
    <w:rsid w:val="007D1C51"/>
    <w:rsid w:val="00804FB1"/>
    <w:rsid w:val="00806007"/>
    <w:rsid w:val="00817682"/>
    <w:rsid w:val="00820447"/>
    <w:rsid w:val="0084632D"/>
    <w:rsid w:val="008615F0"/>
    <w:rsid w:val="00862CDD"/>
    <w:rsid w:val="00873EF4"/>
    <w:rsid w:val="00876557"/>
    <w:rsid w:val="008847A0"/>
    <w:rsid w:val="00885F73"/>
    <w:rsid w:val="008B0963"/>
    <w:rsid w:val="008B588D"/>
    <w:rsid w:val="008C283A"/>
    <w:rsid w:val="008C6C01"/>
    <w:rsid w:val="008E0398"/>
    <w:rsid w:val="008F484B"/>
    <w:rsid w:val="00903C19"/>
    <w:rsid w:val="00906B60"/>
    <w:rsid w:val="00914DE7"/>
    <w:rsid w:val="00915635"/>
    <w:rsid w:val="0092484C"/>
    <w:rsid w:val="009312DD"/>
    <w:rsid w:val="00931909"/>
    <w:rsid w:val="00940C40"/>
    <w:rsid w:val="0094353F"/>
    <w:rsid w:val="00954652"/>
    <w:rsid w:val="00955E4B"/>
    <w:rsid w:val="00956DAB"/>
    <w:rsid w:val="009805C5"/>
    <w:rsid w:val="00983F13"/>
    <w:rsid w:val="009A6313"/>
    <w:rsid w:val="009B1867"/>
    <w:rsid w:val="009C7B96"/>
    <w:rsid w:val="009C7E13"/>
    <w:rsid w:val="009D212D"/>
    <w:rsid w:val="009D549F"/>
    <w:rsid w:val="009D5793"/>
    <w:rsid w:val="009E3847"/>
    <w:rsid w:val="00A14CE8"/>
    <w:rsid w:val="00A319D0"/>
    <w:rsid w:val="00A4125E"/>
    <w:rsid w:val="00A47A48"/>
    <w:rsid w:val="00A659F9"/>
    <w:rsid w:val="00A762AC"/>
    <w:rsid w:val="00A8042C"/>
    <w:rsid w:val="00A93BBF"/>
    <w:rsid w:val="00AA1C04"/>
    <w:rsid w:val="00AA693E"/>
    <w:rsid w:val="00AB1B9A"/>
    <w:rsid w:val="00AB27BF"/>
    <w:rsid w:val="00AC555C"/>
    <w:rsid w:val="00AD0C57"/>
    <w:rsid w:val="00AD1836"/>
    <w:rsid w:val="00AE4358"/>
    <w:rsid w:val="00B02642"/>
    <w:rsid w:val="00B044C5"/>
    <w:rsid w:val="00B13B16"/>
    <w:rsid w:val="00B153EB"/>
    <w:rsid w:val="00B15B78"/>
    <w:rsid w:val="00B16B83"/>
    <w:rsid w:val="00B22044"/>
    <w:rsid w:val="00B44FB9"/>
    <w:rsid w:val="00B679BF"/>
    <w:rsid w:val="00B7526D"/>
    <w:rsid w:val="00B76EB4"/>
    <w:rsid w:val="00B92EF8"/>
    <w:rsid w:val="00BB44F5"/>
    <w:rsid w:val="00BD78B8"/>
    <w:rsid w:val="00C0336A"/>
    <w:rsid w:val="00C07AA3"/>
    <w:rsid w:val="00C1667A"/>
    <w:rsid w:val="00C2069F"/>
    <w:rsid w:val="00C22221"/>
    <w:rsid w:val="00C22F46"/>
    <w:rsid w:val="00C3291F"/>
    <w:rsid w:val="00C41D7F"/>
    <w:rsid w:val="00C46F45"/>
    <w:rsid w:val="00C60808"/>
    <w:rsid w:val="00C613C3"/>
    <w:rsid w:val="00C677B2"/>
    <w:rsid w:val="00C816EF"/>
    <w:rsid w:val="00CA6421"/>
    <w:rsid w:val="00CB3A33"/>
    <w:rsid w:val="00CB590E"/>
    <w:rsid w:val="00CB64B3"/>
    <w:rsid w:val="00CD374C"/>
    <w:rsid w:val="00CE31BE"/>
    <w:rsid w:val="00CE42C0"/>
    <w:rsid w:val="00CF279B"/>
    <w:rsid w:val="00D04AEB"/>
    <w:rsid w:val="00D17EBF"/>
    <w:rsid w:val="00D2326D"/>
    <w:rsid w:val="00D23BAF"/>
    <w:rsid w:val="00D27410"/>
    <w:rsid w:val="00D570A5"/>
    <w:rsid w:val="00D70159"/>
    <w:rsid w:val="00D706EE"/>
    <w:rsid w:val="00D83C53"/>
    <w:rsid w:val="00D9171E"/>
    <w:rsid w:val="00DB57DD"/>
    <w:rsid w:val="00DC0938"/>
    <w:rsid w:val="00DD3D9F"/>
    <w:rsid w:val="00DD402D"/>
    <w:rsid w:val="00DE4165"/>
    <w:rsid w:val="00E12892"/>
    <w:rsid w:val="00E177A3"/>
    <w:rsid w:val="00E257E9"/>
    <w:rsid w:val="00E309D2"/>
    <w:rsid w:val="00E317B1"/>
    <w:rsid w:val="00E35CBA"/>
    <w:rsid w:val="00E36C6A"/>
    <w:rsid w:val="00E4031C"/>
    <w:rsid w:val="00E563D6"/>
    <w:rsid w:val="00E610BF"/>
    <w:rsid w:val="00E72A13"/>
    <w:rsid w:val="00E937F8"/>
    <w:rsid w:val="00EA76C9"/>
    <w:rsid w:val="00EA7A91"/>
    <w:rsid w:val="00EB391D"/>
    <w:rsid w:val="00EC18E0"/>
    <w:rsid w:val="00ED18D0"/>
    <w:rsid w:val="00ED5948"/>
    <w:rsid w:val="00ED7E1C"/>
    <w:rsid w:val="00EE132A"/>
    <w:rsid w:val="00EF234B"/>
    <w:rsid w:val="00EF6AA4"/>
    <w:rsid w:val="00F010B5"/>
    <w:rsid w:val="00F02B77"/>
    <w:rsid w:val="00F072CE"/>
    <w:rsid w:val="00F117F4"/>
    <w:rsid w:val="00F1282A"/>
    <w:rsid w:val="00F15A04"/>
    <w:rsid w:val="00F2447A"/>
    <w:rsid w:val="00F63080"/>
    <w:rsid w:val="00F72265"/>
    <w:rsid w:val="00F85722"/>
    <w:rsid w:val="00F90A68"/>
    <w:rsid w:val="00F96637"/>
    <w:rsid w:val="00F971C3"/>
    <w:rsid w:val="00F97FE6"/>
    <w:rsid w:val="00FB5F54"/>
    <w:rsid w:val="00FC639A"/>
    <w:rsid w:val="00FD3123"/>
    <w:rsid w:val="00FD39AE"/>
    <w:rsid w:val="00FD724B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23E720"/>
  <w15:docId w15:val="{BBF7CED4-5FD1-444A-9E58-94727F4F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632"/>
    <w:rPr>
      <w:rFonts w:ascii="Arial" w:eastAsia="Times New Roman" w:hAnsi="Arial"/>
      <w:sz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5C7632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link w:val="Nagwek2Znak"/>
    <w:qFormat/>
    <w:rsid w:val="005C7632"/>
    <w:pPr>
      <w:outlineLvl w:val="1"/>
    </w:pPr>
    <w:rPr>
      <w:i/>
    </w:rPr>
  </w:style>
  <w:style w:type="paragraph" w:styleId="Nagwek3">
    <w:name w:val="heading 3"/>
    <w:basedOn w:val="Nagwek2"/>
    <w:next w:val="Normalny"/>
    <w:link w:val="Nagwek3Znak"/>
    <w:qFormat/>
    <w:rsid w:val="005C7632"/>
    <w:pPr>
      <w:outlineLvl w:val="2"/>
    </w:pPr>
    <w:rPr>
      <w:b w:val="0"/>
    </w:rPr>
  </w:style>
  <w:style w:type="paragraph" w:styleId="Nagwek4">
    <w:name w:val="heading 4"/>
    <w:basedOn w:val="Nagwek3"/>
    <w:next w:val="Normalny"/>
    <w:link w:val="Nagwek4Znak"/>
    <w:qFormat/>
    <w:rsid w:val="005C7632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5C7632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customStyle="1" w:styleId="Nagwek1Znak">
    <w:name w:val="Nagłówek 1 Znak"/>
    <w:link w:val="Nagwek1"/>
    <w:rsid w:val="005C7632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Nagwek2Znak">
    <w:name w:val="Nagłówek 2 Znak"/>
    <w:link w:val="Nagwek2"/>
    <w:rsid w:val="005C7632"/>
    <w:rPr>
      <w:rFonts w:ascii="Arial" w:eastAsia="Times New Roman" w:hAnsi="Arial" w:cs="Times New Roman"/>
      <w:b/>
      <w:i/>
      <w:kern w:val="28"/>
      <w:sz w:val="28"/>
      <w:szCs w:val="20"/>
      <w:lang w:val="en-GB"/>
    </w:rPr>
  </w:style>
  <w:style w:type="character" w:customStyle="1" w:styleId="Nagwek3Znak">
    <w:name w:val="Nagłówek 3 Znak"/>
    <w:link w:val="Nagwek3"/>
    <w:rsid w:val="005C7632"/>
    <w:rPr>
      <w:rFonts w:ascii="Arial" w:eastAsia="Times New Roman" w:hAnsi="Arial" w:cs="Times New Roman"/>
      <w:i/>
      <w:kern w:val="28"/>
      <w:sz w:val="28"/>
      <w:szCs w:val="20"/>
      <w:lang w:val="en-GB"/>
    </w:rPr>
  </w:style>
  <w:style w:type="character" w:customStyle="1" w:styleId="Nagwek4Znak">
    <w:name w:val="Nagłówek 4 Znak"/>
    <w:link w:val="Nagwek4"/>
    <w:rsid w:val="005C7632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Nagwek5Znak">
    <w:name w:val="Nagłówek 5 Znak"/>
    <w:link w:val="Nagwek5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a">
    <w:name w:val="List"/>
    <w:basedOn w:val="Normalny"/>
    <w:rsid w:val="005C7632"/>
    <w:pPr>
      <w:ind w:left="283" w:hanging="283"/>
    </w:pPr>
  </w:style>
  <w:style w:type="paragraph" w:customStyle="1" w:styleId="Style1">
    <w:name w:val="Style1"/>
    <w:basedOn w:val="Normalny"/>
    <w:rsid w:val="005C7632"/>
  </w:style>
  <w:style w:type="paragraph" w:styleId="Listapunktowana">
    <w:name w:val="List Bullet"/>
    <w:basedOn w:val="Normalny"/>
    <w:rsid w:val="005C7632"/>
    <w:pPr>
      <w:ind w:left="283" w:hanging="283"/>
    </w:pPr>
  </w:style>
  <w:style w:type="paragraph" w:styleId="Lista-kontynuacja">
    <w:name w:val="List Continue"/>
    <w:basedOn w:val="Normalny"/>
    <w:rsid w:val="005C763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7632"/>
    <w:pPr>
      <w:spacing w:after="120"/>
    </w:pPr>
  </w:style>
  <w:style w:type="character" w:customStyle="1" w:styleId="TekstpodstawowyZnak">
    <w:name w:val="Tekst podstawowy Znak"/>
    <w:link w:val="Tekstpodstawowy"/>
    <w:rsid w:val="005C7632"/>
    <w:rPr>
      <w:rFonts w:ascii="Arial" w:eastAsia="Times New Roman" w:hAnsi="Arial" w:cs="Times New Roman"/>
      <w:sz w:val="24"/>
      <w:szCs w:val="20"/>
      <w:lang w:val="en-GB"/>
    </w:rPr>
  </w:style>
  <w:style w:type="character" w:styleId="Numerstrony">
    <w:name w:val="page number"/>
    <w:basedOn w:val="Domylnaczcionkaakapitu"/>
    <w:rsid w:val="005C7632"/>
  </w:style>
  <w:style w:type="paragraph" w:styleId="Tekstpodstawowywcity">
    <w:name w:val="Body Text Indent"/>
    <w:basedOn w:val="Normalny"/>
    <w:link w:val="TekstpodstawowywcityZnak"/>
    <w:rsid w:val="005C7632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character" w:customStyle="1" w:styleId="TekstpodstawowywcityZnak">
    <w:name w:val="Tekst podstawowy wcięty Znak"/>
    <w:link w:val="Tekstpodstawowywcity"/>
    <w:rsid w:val="005C7632"/>
    <w:rPr>
      <w:rFonts w:ascii="Arial" w:eastAsia="Times New Roman" w:hAnsi="Arial" w:cs="Times New Roman"/>
      <w:b/>
      <w:i/>
      <w:sz w:val="16"/>
      <w:szCs w:val="20"/>
      <w:lang w:val="en-GB"/>
    </w:rPr>
  </w:style>
  <w:style w:type="paragraph" w:styleId="Tekstpodstawowy3">
    <w:name w:val="Body Text 3"/>
    <w:basedOn w:val="Normalny"/>
    <w:link w:val="Tekstpodstawowy3Znak"/>
    <w:rsid w:val="005C7632"/>
    <w:pPr>
      <w:spacing w:after="60"/>
      <w:jc w:val="both"/>
    </w:pPr>
    <w:rPr>
      <w:b/>
      <w:i/>
      <w:u w:val="single"/>
      <w:lang w:val="de-CH"/>
    </w:rPr>
  </w:style>
  <w:style w:type="character" w:customStyle="1" w:styleId="Tekstpodstawowy3Znak">
    <w:name w:val="Tekst podstawowy 3 Znak"/>
    <w:link w:val="Tekstpodstawowy3"/>
    <w:rsid w:val="005C7632"/>
    <w:rPr>
      <w:rFonts w:ascii="Arial" w:eastAsia="Times New Roman" w:hAnsi="Arial" w:cs="Times New Roman"/>
      <w:b/>
      <w:i/>
      <w:sz w:val="24"/>
      <w:szCs w:val="20"/>
      <w:u w:val="single"/>
      <w:lang w:val="de-CH"/>
    </w:rPr>
  </w:style>
  <w:style w:type="paragraph" w:styleId="Tekstpodstawowywcity2">
    <w:name w:val="Body Text Indent 2"/>
    <w:basedOn w:val="Normalny"/>
    <w:link w:val="Tekstpodstawowywcity2Znak"/>
    <w:rsid w:val="005C7632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character" w:customStyle="1" w:styleId="Tekstpodstawowywcity2Znak">
    <w:name w:val="Tekst podstawowy wcięty 2 Znak"/>
    <w:link w:val="Tekstpodstawowywcity2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C7632"/>
    <w:pPr>
      <w:spacing w:after="120"/>
      <w:jc w:val="both"/>
    </w:pPr>
    <w:rPr>
      <w:b/>
      <w:i/>
      <w:sz w:val="20"/>
    </w:rPr>
  </w:style>
  <w:style w:type="character" w:customStyle="1" w:styleId="Tekstpodstawowy2Znak">
    <w:name w:val="Tekst podstawowy 2 Znak"/>
    <w:link w:val="Tekstpodstawowy2"/>
    <w:rsid w:val="005C7632"/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rsid w:val="005C7632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character" w:customStyle="1" w:styleId="Tekstpodstawowywcity3Znak">
    <w:name w:val="Tekst podstawowy wcięty 3 Znak"/>
    <w:link w:val="Tekstpodstawowywcity3"/>
    <w:rsid w:val="005C7632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ObjectStyle">
    <w:name w:val="Object Style"/>
    <w:basedOn w:val="Normalny"/>
    <w:rsid w:val="005C7632"/>
    <w:rPr>
      <w:b/>
      <w:sz w:val="22"/>
      <w:u w:val="single"/>
    </w:rPr>
  </w:style>
  <w:style w:type="paragraph" w:styleId="Tekstblokowy">
    <w:name w:val="Block Text"/>
    <w:basedOn w:val="Normalny"/>
    <w:rsid w:val="005C7632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5C7632"/>
    <w:pPr>
      <w:spacing w:after="120"/>
      <w:jc w:val="center"/>
    </w:pPr>
    <w:rPr>
      <w:b/>
      <w:i/>
      <w:sz w:val="32"/>
    </w:rPr>
  </w:style>
  <w:style w:type="paragraph" w:customStyle="1" w:styleId="Mapadokumentu1">
    <w:name w:val="Mapa dokumentu1"/>
    <w:basedOn w:val="Normalny"/>
    <w:link w:val="MapadokumentuZnak"/>
    <w:semiHidden/>
    <w:rsid w:val="005C763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5C7632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Poprawka">
    <w:name w:val="Revision"/>
    <w:hidden/>
    <w:uiPriority w:val="99"/>
    <w:semiHidden/>
    <w:rsid w:val="00157FA1"/>
    <w:rPr>
      <w:rFonts w:ascii="Arial" w:eastAsia="Times New Roman" w:hAnsi="Arial"/>
      <w:sz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7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722"/>
    <w:rPr>
      <w:rFonts w:ascii="Arial" w:eastAsia="Times New Roman" w:hAnsi="Arial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722"/>
    <w:rPr>
      <w:rFonts w:ascii="Arial" w:eastAsia="Times New Roman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pz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straklasa@ekstraklas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4CEC-B121-4943-89AA-2EE03D1B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3410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Ekstraklasa SA</Company>
  <LinksUpToDate>false</LinksUpToDate>
  <CharactersWithSpaces>23829</CharactersWithSpaces>
  <SharedDoc>false</SharedDoc>
  <HLinks>
    <vt:vector size="18" baseType="variant">
      <vt:variant>
        <vt:i4>6946902</vt:i4>
      </vt:variant>
      <vt:variant>
        <vt:i4>619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616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Piotr Szefer</cp:lastModifiedBy>
  <cp:revision>3</cp:revision>
  <cp:lastPrinted>2019-06-17T10:39:00Z</cp:lastPrinted>
  <dcterms:created xsi:type="dcterms:W3CDTF">2019-06-17T10:35:00Z</dcterms:created>
  <dcterms:modified xsi:type="dcterms:W3CDTF">2019-06-17T10:39:00Z</dcterms:modified>
</cp:coreProperties>
</file>