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9" w:rsidRPr="00280279" w:rsidRDefault="00240F73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Załącznik do oświadczenia 10</w:t>
      </w:r>
      <w:r w:rsidR="00280279" w:rsidRPr="00280279">
        <w:rPr>
          <w:rFonts w:cs="Times New Roman"/>
          <w:i/>
          <w:sz w:val="20"/>
          <w:szCs w:val="24"/>
        </w:rPr>
        <w:t>.2.3.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280279" w:rsidRPr="00280279" w:rsidRDefault="00280279" w:rsidP="00C03D24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A942B7" w:rsidRDefault="007704B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280279">
        <w:rPr>
          <w:rFonts w:ascii="Times New Roman" w:hAnsi="Times New Roman" w:cs="Times New Roman"/>
          <w:b/>
          <w:caps/>
          <w:sz w:val="28"/>
          <w:szCs w:val="24"/>
        </w:rPr>
        <w:t>INFORMACJA DOTYCZĄCA OBIEKTU SPORTOWEGO</w:t>
      </w:r>
    </w:p>
    <w:p w:rsidR="00280279" w:rsidRP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identyfikacyjne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obiektu i boiska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i adres obiektu, położenie boiska)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korzystający z obiektu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037242" w:rsidRPr="00280279" w:rsidTr="00C605BA">
        <w:trPr>
          <w:trHeight w:val="340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7242" w:rsidRPr="00280279" w:rsidRDefault="00180084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Własność / użytkowanie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jest właścicielem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nie, to c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zy Klub posiada pisemną umowę z właścicielem (właścicielami)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:rsidTr="00C605B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kiedy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umowa gwarantuje prawo do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obiektu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przez Klub dla celów meczów </w:t>
            </w:r>
            <w:r w:rsidR="00E2057C">
              <w:rPr>
                <w:rFonts w:ascii="Times New Roman" w:hAnsi="Times New Roman" w:cs="Times New Roman"/>
                <w:sz w:val="24"/>
                <w:szCs w:val="24"/>
              </w:rPr>
              <w:t>piłkarskich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rozgrywanych w charakterze gospodarza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C605BA" w:rsidP="00C60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A">
              <w:rPr>
                <w:rFonts w:ascii="Times New Roman" w:hAnsi="Times New Roman" w:cs="Times New Roman"/>
                <w:szCs w:val="24"/>
              </w:rPr>
              <w:t>_ _-_ _-_ _ _ _</w:t>
            </w:r>
          </w:p>
        </w:tc>
      </w:tr>
    </w:tbl>
    <w:p w:rsidR="00037242" w:rsidRPr="00280279" w:rsidRDefault="00037242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180084" w:rsidRPr="00280279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:rsidTr="00206BD5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Pojemność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I.05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miejsc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 xml:space="preserve"> zdefiniowanych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C605BA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49D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ywidualne miejsca siedzące (I.04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Wszystkie indywidualne miejsca siedzące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są: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206BD5" w:rsidRPr="00280279" w:rsidTr="00447D8C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dla kibiców drużyny gości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I.05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590A" w:rsidRDefault="00B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0F5A93" w:rsidRPr="00280279" w:rsidTr="003372E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Pole gry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I.06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A93" w:rsidRPr="00280279" w:rsidTr="00280279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pola gry (boiska)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aturalna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sztuczna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F5A93" w:rsidRPr="00280279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jest w kolorze zielonym (w przypadku sztucznej murawy)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0F5A93" w:rsidRPr="00280279" w:rsidRDefault="000F5A9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E6993" w:rsidRPr="00280279" w:rsidTr="00C605BA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6993" w:rsidRPr="00280279" w:rsidRDefault="009D388D" w:rsidP="00E075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 w:rsidR="00E07573">
              <w:rPr>
                <w:rFonts w:ascii="Times New Roman" w:hAnsi="Times New Roman" w:cs="Times New Roman"/>
                <w:b/>
                <w:sz w:val="24"/>
                <w:szCs w:val="24"/>
              </w:rPr>
              <w:t>I.07, I.08, I.09 i I.10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stabilne ogrodzenie oddzielające obszar pola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gry od widowni?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605BA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05BA" w:rsidRPr="00280279" w:rsidRDefault="00C605B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C605BA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6075F5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6075F5" w:rsidRPr="00280279" w:rsidTr="00280279">
        <w:trPr>
          <w:trHeight w:val="340"/>
        </w:trPr>
        <w:tc>
          <w:tcPr>
            <w:tcW w:w="1025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75F5" w:rsidRDefault="006075F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F5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922F7B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B" w:rsidRPr="00280279" w:rsidRDefault="00922F7B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4E6993" w:rsidRPr="00280279" w:rsidTr="00933FB3">
        <w:trPr>
          <w:trHeight w:val="3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łupki odciągów si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33FB3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jest wyposażony w dwie oznaczone ławki dla rezerwowych, które </w:t>
            </w:r>
            <w:r w:rsidR="00E075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E0757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7573" w:rsidRPr="00280279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gospodarzy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7573" w:rsidRPr="00280279" w:rsidRDefault="00E0757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3" w:rsidRPr="00280279" w:rsidTr="00933FB3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33FB3" w:rsidRDefault="00933FB3" w:rsidP="00933FB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gości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3FB3" w:rsidRPr="00280279" w:rsidRDefault="00933FB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88D" w:rsidRPr="00280279" w:rsidRDefault="009D388D" w:rsidP="00933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nosze?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280279">
        <w:trPr>
          <w:trHeight w:val="340"/>
        </w:trPr>
        <w:tc>
          <w:tcPr>
            <w:tcW w:w="6941" w:type="dxa"/>
            <w:tcBorders>
              <w:top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Jeśli nie, to 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9D388D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9D388D" w:rsidRPr="00280279">
              <w:rPr>
                <w:rFonts w:ascii="Times New Roman" w:hAnsi="Times New Roman" w:cs="Times New Roman"/>
                <w:sz w:val="24"/>
                <w:szCs w:val="24"/>
              </w:rPr>
              <w:t>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D564BE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2241"/>
        <w:gridCol w:w="594"/>
        <w:gridCol w:w="1615"/>
      </w:tblGrid>
      <w:tr w:rsidR="00922F7B" w:rsidRPr="00280279" w:rsidTr="00C96523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Szatnie dla drużyn (I.11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B" w:rsidRPr="00280279" w:rsidTr="00C96523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22F7B" w:rsidRPr="00280279" w:rsidRDefault="00922F7B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Pr="00280279" w:rsidRDefault="00922F7B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D564BE" w:rsidRPr="00280279" w:rsidTr="00D564BE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D564BE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(I.12</w:t>
            </w:r>
            <w:r w:rsidR="00D564BE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8E5D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szatnię dla sędziów oddz</w:t>
            </w:r>
            <w:r w:rsidR="008E5DDD">
              <w:rPr>
                <w:rFonts w:ascii="Times New Roman" w:hAnsi="Times New Roman" w:cs="Times New Roman"/>
                <w:sz w:val="24"/>
                <w:szCs w:val="24"/>
              </w:rPr>
              <w:t>ieloną od szatni dla zawodników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22F7B" w:rsidRPr="00280279" w:rsidRDefault="00922F7B" w:rsidP="008E5D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Parking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powyższe miejsca parkingowe rozmieszczone są wewnątrz lub w pobliżu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5DDD" w:rsidRDefault="008E5DDD" w:rsidP="008E5DDD">
      <w:pPr>
        <w:spacing w:after="0" w:line="276" w:lineRule="auto"/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5DDD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sanitarne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DD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5DDD" w:rsidRPr="00280279" w:rsidRDefault="008E5DDD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DD" w:rsidRPr="00280279" w:rsidRDefault="008E5DDD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46653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8E5DD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(I.15</w:t>
            </w:r>
            <w:r w:rsidR="00466533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46653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dobrze słyszalny w każdej części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E96167" w:rsidRPr="00280279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66533" w:rsidRPr="00280279" w:rsidTr="009B3FA2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5DDD">
              <w:rPr>
                <w:rFonts w:ascii="Times New Roman" w:hAnsi="Times New Roman" w:cs="Times New Roman"/>
                <w:b/>
                <w:sz w:val="24"/>
                <w:szCs w:val="24"/>
              </w:rPr>
              <w:t>I.16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system sztucznego oświetlenia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280279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oświetlenia pionowego pola gry [</w:t>
            </w:r>
            <w:proofErr w:type="spellStart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(I.17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6A283D">
        <w:tc>
          <w:tcPr>
            <w:tcW w:w="8642" w:type="dxa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BE590A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 dostęp i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wejścia na obiekt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otoczony trwałym i stabilnym ogrodzeniem uniemożliwiającym niekontrolowane wejście na obiekt,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posażonym w bramę wjazdową oraz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wejścia/wyjścia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BE590A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BE590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C605B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System monitoringu wizyjnego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(I.18)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takie kamery umożliwiają monitorowanie i dozór wszystkich dojść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obszarów 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icznych na zewnątrz i wewnątrz 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system ten umożliwia wykonywanie nieruchomych zdjęć fotograficznych zarówno wewnątrz, jak i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C605BA" w:rsidRPr="00280279" w:rsidTr="00C96523">
        <w:trPr>
          <w:trHeight w:val="340"/>
        </w:trPr>
        <w:tc>
          <w:tcPr>
            <w:tcW w:w="8642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C605BA" w:rsidRPr="00280279" w:rsidRDefault="00C605B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C605BA" w:rsidRPr="00280279" w:rsidRDefault="00C605BA" w:rsidP="00C605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BE590A" w:rsidRPr="00280279" w:rsidTr="00C96523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elementy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każda trybuna dolna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ochrony osób znajdujących się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w pozostałych obszarach terenu imprezy,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bramki i bramy w ogrodzeniu wyznaczającym teren imprezy masowej/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przedmiotowe bramy wyposażone są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05BA" w:rsidRDefault="00C605B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Dojazd do </w:t>
            </w:r>
            <w:r w:rsidR="00C605BA"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drogi dojazdowe do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922F7B" w:rsidRDefault="00922F7B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BE590A" w:rsidRPr="00280279" w:rsidTr="00C96523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605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sprzedaży artykułów spożywczych i napojów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A" w:rsidRPr="00280279" w:rsidTr="00C96523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590A" w:rsidRPr="00280279" w:rsidRDefault="00BE590A" w:rsidP="00C96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0A" w:rsidRDefault="00BE590A" w:rsidP="00BE59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E96167" w:rsidRPr="00280279" w:rsidTr="00280279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E96167" w:rsidRPr="00280279" w:rsidRDefault="00C03D24" w:rsidP="00BE59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 w:rsidR="00BE590A">
              <w:rPr>
                <w:rFonts w:ascii="Times New Roman" w:hAnsi="Times New Roman" w:cs="Times New Roman"/>
                <w:b/>
                <w:sz w:val="24"/>
                <w:szCs w:val="24"/>
              </w:rPr>
              <w:t>parametry - Inne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wejścia na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wyposażone w barierki kierujące lub kołowrotki?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605BA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tablicę wyników?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</w:r>
            <w:r w:rsidR="00633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E96167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C03D24" w:rsidRPr="00280279" w:rsidTr="00240F73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C03D24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C03D24" w:rsidRPr="00280279" w:rsidTr="00240F73">
        <w:trPr>
          <w:trHeight w:val="340"/>
        </w:trPr>
        <w:tc>
          <w:tcPr>
            <w:tcW w:w="10257" w:type="dxa"/>
            <w:vAlign w:val="center"/>
          </w:tcPr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BA" w:rsidRDefault="00C605BA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Pr="00280279" w:rsidRDefault="00C03D24" w:rsidP="0024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C03D24" w:rsidRPr="00922F7B" w:rsidRDefault="00C03D24" w:rsidP="00922F7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C03D24" w:rsidRPr="00922F7B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3"/>
    <w:rsid w:val="00037242"/>
    <w:rsid w:val="000B340E"/>
    <w:rsid w:val="000F5A93"/>
    <w:rsid w:val="00180084"/>
    <w:rsid w:val="00206BD5"/>
    <w:rsid w:val="00240F73"/>
    <w:rsid w:val="00280279"/>
    <w:rsid w:val="002C6278"/>
    <w:rsid w:val="00303314"/>
    <w:rsid w:val="003372EB"/>
    <w:rsid w:val="00364777"/>
    <w:rsid w:val="00447D8C"/>
    <w:rsid w:val="00466533"/>
    <w:rsid w:val="004E6993"/>
    <w:rsid w:val="005651FC"/>
    <w:rsid w:val="005E77C7"/>
    <w:rsid w:val="005F1069"/>
    <w:rsid w:val="006075F5"/>
    <w:rsid w:val="00622682"/>
    <w:rsid w:val="006A283D"/>
    <w:rsid w:val="007016B3"/>
    <w:rsid w:val="00744C5B"/>
    <w:rsid w:val="00744D60"/>
    <w:rsid w:val="007704B9"/>
    <w:rsid w:val="007A06F1"/>
    <w:rsid w:val="007F542A"/>
    <w:rsid w:val="008306C9"/>
    <w:rsid w:val="008E35CF"/>
    <w:rsid w:val="008E5DDD"/>
    <w:rsid w:val="00922F7B"/>
    <w:rsid w:val="00933FB3"/>
    <w:rsid w:val="009B0771"/>
    <w:rsid w:val="009B3FA2"/>
    <w:rsid w:val="009D388D"/>
    <w:rsid w:val="009E774F"/>
    <w:rsid w:val="00A942B7"/>
    <w:rsid w:val="00AA2FBF"/>
    <w:rsid w:val="00AA637D"/>
    <w:rsid w:val="00B0077A"/>
    <w:rsid w:val="00B20737"/>
    <w:rsid w:val="00B66412"/>
    <w:rsid w:val="00BE590A"/>
    <w:rsid w:val="00BF13C0"/>
    <w:rsid w:val="00BF38FF"/>
    <w:rsid w:val="00C03D24"/>
    <w:rsid w:val="00C24989"/>
    <w:rsid w:val="00C605BA"/>
    <w:rsid w:val="00D564BE"/>
    <w:rsid w:val="00E07573"/>
    <w:rsid w:val="00E13B95"/>
    <w:rsid w:val="00E2057C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FDEF-7C3F-443B-A9E9-DA99328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5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6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E9616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3E14-BC25-4610-A59B-6A67D7F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2019-04-12T07:20:00Z</cp:lastPrinted>
  <dcterms:created xsi:type="dcterms:W3CDTF">2019-04-12T07:54:00Z</dcterms:created>
  <dcterms:modified xsi:type="dcterms:W3CDTF">2019-04-12T07:54:00Z</dcterms:modified>
</cp:coreProperties>
</file>